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8"/>
          <w:shd w:fill="auto" w:val="clear"/>
        </w:rPr>
        <w:t xml:space="preserve">«</w:t>
      </w:r>
      <w:r>
        <w:rPr>
          <w:rFonts w:ascii="Verdana" w:hAnsi="Verdana" w:cs="Verdana" w:eastAsia="Verdana"/>
          <w:b/>
          <w:color w:val="auto"/>
          <w:spacing w:val="0"/>
          <w:position w:val="0"/>
          <w:sz w:val="28"/>
          <w:shd w:fill="auto" w:val="clear"/>
        </w:rPr>
        <w:t xml:space="preserve">Мессианская церковь восстанавливается!</w:t>
      </w:r>
      <w:r>
        <w:rPr>
          <w:rFonts w:ascii="Verdana" w:hAnsi="Verdana" w:cs="Verdana" w:eastAsia="Verdana"/>
          <w:b/>
          <w:color w:val="auto"/>
          <w:spacing w:val="0"/>
          <w:position w:val="0"/>
          <w:sz w:val="28"/>
          <w:shd w:fill="auto" w:val="clear"/>
        </w:rPr>
        <w:t xml:space="preserve">»</w:t>
        <w:br/>
      </w:r>
      <w:r>
        <w:rPr>
          <w:rFonts w:ascii="Verdana" w:hAnsi="Verdana" w:cs="Verdana" w:eastAsia="Verdana"/>
          <w:color w:val="auto"/>
          <w:spacing w:val="0"/>
          <w:position w:val="0"/>
          <w:sz w:val="20"/>
          <w:shd w:fill="auto" w:val="clear"/>
        </w:rPr>
        <w:t xml:space="preserve">Визит в Раннюю Церковь: как происходило поклонение и богослужение в Первой церкви!</w:t>
        <w:br/>
      </w:r>
      <w:r>
        <w:rPr>
          <w:rFonts w:ascii="Verdana" w:hAnsi="Verdana" w:cs="Verdana" w:eastAsia="Verdana"/>
          <w:b/>
          <w:i/>
          <w:color w:val="auto"/>
          <w:spacing w:val="0"/>
          <w:position w:val="0"/>
          <w:sz w:val="20"/>
          <w:shd w:fill="auto" w:val="clear"/>
        </w:rPr>
        <w:t xml:space="preserve">вступление</w:t>
      </w:r>
      <w:r>
        <w:rPr>
          <w:rFonts w:ascii="Verdana" w:hAnsi="Verdana" w:cs="Verdana" w:eastAsia="Verdana"/>
          <w:i/>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Этот мощнейший глубокий материал взят для вас из книги: Мессианская церковь восстанавливается!</w:t>
        <w:br/>
      </w:r>
      <w:r>
        <w:rPr>
          <w:rFonts w:ascii="Verdana" w:hAnsi="Verdana" w:cs="Verdana" w:eastAsia="Verdana"/>
          <w:i/>
          <w:color w:val="auto"/>
          <w:spacing w:val="0"/>
          <w:position w:val="0"/>
          <w:sz w:val="20"/>
          <w:shd w:fill="auto" w:val="clear"/>
        </w:rPr>
        <w:t xml:space="preserve">Цитата из данного материала: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Мы посетим домашнюю церковь (первого века). Позвольте мне предупредить вас до того, как мы зайдем: будьте готовы к серьезной форме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культурного шока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То, свидетелями чего вам предстоит стать, совсем не церковная жизнь, которую вы знаете</w:t>
      </w:r>
      <w:r>
        <w:rPr>
          <w:rFonts w:ascii="Verdana" w:hAnsi="Verdana" w:cs="Verdana" w:eastAsia="Verdana"/>
          <w:color w:val="auto"/>
          <w:spacing w:val="0"/>
          <w:position w:val="0"/>
          <w:sz w:val="20"/>
          <w:shd w:fill="auto" w:val="clear"/>
        </w:rPr>
        <w:t xml:space="preserve">».</w:t>
      </w:r>
      <w:r>
        <w:rPr>
          <w:rFonts w:ascii="Verdana" w:hAnsi="Verdana" w:cs="Verdana" w:eastAsia="Verdana"/>
          <w:i/>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Мы увидели силу церкви, как она росла и захватывала весь мир за короткий период семидесяти лет. Мы почувствовали помазание, которое было на ней. Но какой была эта Ранняя церковь? Что давало ей такую жизнь и силу?</w:t>
        <w:br/>
        <w:t xml:space="preserve">В остальной части этой главы я бы хотел показать вам картину церкви, которую вы никогда не видели. Это церковь, которую большинство из нас даже не представляло. Я хочу, чтобы вы увидели, какой была ранняя церковь до того, как она умерла. Я молюсь, чтобы Господь очень ярко нарисовал эту картину в вашем разуме. Надеюсь, вы ее никогда не забудете.</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Многие христиане предполагают, что на следующий день после Пятидесятницы Петр пошел и снял большое здание, пристроил большой шпиль сверху, повесил табличку, которая бы гласила: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Первая баптистская Церковь Иерусалима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 начал проводить служение в следующее же воскресенье.</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Я хотел бы взять вас с собой на собрание ранней церкви. Все, что я буду описывать, основано на исторических описаниях церкви первого столетия, взятых либо из Нового Завета, либо из другой ранней христианской литературы.</w:t>
        <w:br/>
        <w:t xml:space="preserve">В то время как мы готовимся посетить эту церковь, я хочу, чтобы вы приготовились к неожиданностям, потому что вы не увидите здесь много знакомого вам. Большинство из того, что современные христиане ассоциируют с церковью, – просто не существовало в то время.</w:t>
        <w:br/>
        <w:t xml:space="preserve">Никто в первых столетиях не видел церковного здания, шпилей, затемненных стеклянных окон, кафедры, сборника песен или церковного бюллетеня. Никто не носил пальто или галстук, и не было никакой литургии, которой можно было бы следовать. Большинство из этих вещей не стали частью церковных традиций, пока не прошло 1000 или более лет. Я не говорю, что что-либо из этого является неправильным. Мы просто должны увидеть, что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суть</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того, чем является церковь, не включала такие вещи. В первой церкви ничего этого не было, и, все же, у нее была сила, превышающая все, что церковь нашего времени может представить себе.</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Каким же было поклонение в ранней церкви? Давайте представим, что мы идем по улице Рима. Сейчас 95-й г.н.э. более 60-ти лет прошло со дня Пятидесятницы. Мы оказываемся на типичном собрании церкви этого города.</w:t>
        <w:br/>
        <w:t xml:space="preserve">Церковь, которую мы собираемся посетить, – это домашняя церковь. Ранняя церковь действовала на двух уровнях: домашняя церковь и община. Составляла ли церковь двадцать человек или тридцать тысяч человек, – ее основной единицей была домашняя церковь. Время от времени домашние церкви также собирались в большие группы, часто на природе или в снятых помещениях. В Иерусалиме они собирались во дворах Храма.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Время: вечер субботы. Церковь встречается по вечерам, так как большинство людей должны работать днем. Мы заходим в двери обыкновенного римского дома, и нас тепло приветствует хозяин.</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Мы посетим домашнюю церковь. Позвольте мне предупредить вас до того, как мы зайдем: будьте готовы к серьезной форме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культурного шока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То, свидетелями чего вам предстоит стать, совсем не церковная жизнь, которую вы знаете.</w:t>
        <w:br/>
        <w:t xml:space="preserve">Мы проходим в двери, вы смотрите на широкий открытый внутренний двор. Похоже, что там проходит какая-то вечеринка. Кто-то играет на флейтах, лирах и тамбуринах, в то время как другие люди поют, танцуют и хлопают в ладоши.</w:t>
        <w:br/>
        <w:t xml:space="preserve">Вы сразу же оглядываетесь, желая удостовериться, что пришли по правильному адресу! Но когда вы прислушаетесь к словам, то поймете, что это правильное место, потому что слова песен – это слова хвалы Иисусу. Эти люди переполнены радостью, потому что они узнали живого Бога.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Вы стали свидетелями тому, как ранняя церковь прославляет Бога. Такой тип прославления чужд многим церквам сегодня, но из Библейских и исторических записей видно, что</w:t>
        <w:br/>
        <w:t xml:space="preserve">именно таким и было поклонение в ранней церкви. Это было свободное и радостное празднование с песнями и танцами!</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Большинство служений церкви начиналось с того, что люди собирались в кружок (или в несколько концентрических кругов) и танцевали круговые еврейские танцы (например, Хору).</w:t>
        <w:br/>
        <w:t xml:space="preserve">Вот как некоторые ранние христиане описывали поклонение:</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Климент из Александрии (писал в 215 г. н.э.) описывает поклонение на земле, как присоединение к небесной хвале. Он пишет об этом следующее: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И будут они танцевать в хороводах вместе с ангелами вокруг Того, Кому нет ни начала, ни конца.</w:t>
      </w:r>
      <w:r>
        <w:rPr>
          <w:rFonts w:ascii="Verdana" w:hAnsi="Verdana" w:cs="Verdana" w:eastAsia="Verdana"/>
          <w:color w:val="auto"/>
          <w:spacing w:val="0"/>
          <w:position w:val="0"/>
          <w:sz w:val="20"/>
          <w:shd w:fill="auto" w:val="clear"/>
        </w:rPr>
        <w:t xml:space="preserve">»8</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Амвросий из Милана, человек, который привел к Господу Августина, в 390 г. н.э. писал, вдохновляя людей славить Бога: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Давайте танцевать так, как танцевал Давид. Давайте не будем стесняться показывать, как мы любим Господа. Танец поднимает тело над землей, устремляя взор в небеса. Танец, объединенный с верой, свидетельствует о живой благодати Господа. Тот, кто танцует так, как танцевал Давид – танцует в благодати.</w:t>
      </w:r>
      <w:r>
        <w:rPr>
          <w:rFonts w:ascii="Verdana" w:hAnsi="Verdana" w:cs="Verdana" w:eastAsia="Verdana"/>
          <w:color w:val="auto"/>
          <w:spacing w:val="0"/>
          <w:position w:val="0"/>
          <w:sz w:val="20"/>
          <w:shd w:fill="auto" w:val="clear"/>
        </w:rPr>
        <w:t xml:space="preserve">»9</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Святой Базиль (IV столетие) писал: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Может ли быть что-то более благословенное, чем повторять на земле хороводы ангелов!</w:t>
      </w:r>
      <w:r>
        <w:rPr>
          <w:rFonts w:ascii="Verdana" w:hAnsi="Verdana" w:cs="Verdana" w:eastAsia="Verdana"/>
          <w:color w:val="auto"/>
          <w:spacing w:val="0"/>
          <w:position w:val="0"/>
          <w:sz w:val="20"/>
          <w:shd w:fill="auto" w:val="clear"/>
        </w:rPr>
        <w:t xml:space="preserve">»10</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Эта картина церкви, радующейся перед Господом в танце, является неожиданностью для многих людей. Большинство людей думали о поклонении ранней церкви как о почтенном, тихом и почти скорбном. Такая концепция прославления, однако, не была превалирующей в церкви до пятого столетия – того периода, когда из языческой философии в нее проник аскетизм.</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Оппозиция танцам поднималась и во дни Августина (400 г. н.э.), но он увещевал своих людей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хранить духовность, священность танцев</w:t>
      </w:r>
      <w:r>
        <w:rPr>
          <w:rFonts w:ascii="Verdana" w:hAnsi="Verdana" w:cs="Verdana" w:eastAsia="Verdana"/>
          <w:color w:val="auto"/>
          <w:spacing w:val="0"/>
          <w:position w:val="0"/>
          <w:sz w:val="20"/>
          <w:shd w:fill="auto" w:val="clear"/>
        </w:rPr>
        <w:t xml:space="preserve">».11</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Итак, вот мы находимся в большом внутреннем дворе. Там много песен, танцев и радости в Господе. Когда немного утихают песни, многие люди становятся на колени перед Господом. Большинство поднимают к Нему свои руки. Великое чувство Божьего присутствия наполняет двор.</w:t>
        <w:br/>
        <w:t xml:space="preserve">Во время хвалы и поклонения раздаются спонтанные возгласы прославления. Некоторые восклицают: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Аминь!</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чтобы выразить свое согласие с тем, что говорят другие. Мы входим в поклонение и ощущаем любовь и принятие других людей.</w:t>
        <w:br/>
      </w:r>
      <w:r>
        <w:rPr>
          <w:rFonts w:ascii="Verdana" w:hAnsi="Verdana" w:cs="Verdana" w:eastAsia="Verdana"/>
          <w:color w:val="auto"/>
          <w:spacing w:val="0"/>
          <w:position w:val="0"/>
          <w:sz w:val="20"/>
          <w:shd w:fill="auto" w:val="clear"/>
        </w:rPr>
        <w:br/>
      </w:r>
      <w:r>
        <w:rPr>
          <w:rFonts w:ascii="Verdana" w:hAnsi="Verdana" w:cs="Verdana" w:eastAsia="Verdana"/>
          <w:i/>
          <w:color w:val="auto"/>
          <w:spacing w:val="0"/>
          <w:position w:val="0"/>
          <w:sz w:val="20"/>
          <w:shd w:fill="auto" w:val="clear"/>
        </w:rPr>
        <w:t xml:space="preserve">Еда на богослужении?</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После множества танцев и песен выносят еду. Люди находят себе места и готовятся к тому, чтобы кушать. Мы с удивлением смотрим на то, что они собираются есть прямо посредине церковного собрания (!!!), но это описывается в 1-ом послании Павла к Коринфянам, а также Иудой и Петром. Такая общая трапеза называется трапезой любви или Агапе.</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начале трапезы хозяйка дома зажигает свечи (евреи по сей день это делают, когда начинают праздновать Шабат, ред. Сайта месском.) и произносит особую молитву благодарения. Потом один из лидеров встает, возносит чашу, благословляет Господа и передает чашу по кругу, чтобы каждый мог отпить из нее. Затем он берет хлеб и возносит благодарность. Его также передают от человека к человеку. Это Вечеря Господня в ее оригинальном контексте.</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Еда – радостное время, сфокусированное на посвящении Господу. Когда верующие едят, они обсуждают истины Божьи, делятся свидетельствами, говорят и рассуждают о Писании, поют хвалу Богу. Вы впечатлены тем, что, хотя лишь у некоторых есть личные копии библейских книг, большинство из этих людей знают напамять большие отрывки из Библии.</w:t>
        <w:br/>
        <w:t xml:space="preserve">Во время трапезы один из лидеров встает и читает письмо, полученное на этой неделе от апостола Юнии. Это не один из двенадцати апостолов, но к тому времени их было уже намного больше.12</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Вы слушаете, как читают письмо, и с удивлением понимаете, что Юния – это, оказывается, женщина! (В 16-ой главе послания к Римлянам Павел описывает женщину, которую звали Юния, и которая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прославилась между апостолами</w:t>
      </w:r>
      <w:r>
        <w:rPr>
          <w:rFonts w:ascii="Verdana" w:hAnsi="Verdana" w:cs="Verdana" w:eastAsia="Verdana"/>
          <w:color w:val="auto"/>
          <w:spacing w:val="0"/>
          <w:position w:val="0"/>
          <w:sz w:val="20"/>
          <w:shd w:fill="auto" w:val="clear"/>
        </w:rPr>
        <w:t xml:space="preserve">»13).</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Лидеры этой домашней церкви написали письмо Юнии несколько недель назад, чтобы спросить совета по некоторым вопросам, и в своем письме Юния подробно отвечает на них. Очевидно то, что все относятся к Юнии с большим уважением, потому что ее письмо все слушают внимательно.</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После того, как трапеза закончена, опять продолжается поклонение до тех пор, пока в какой-то момент не начнут происходить изменения. В атмосфере чувствуется неуловимая перемена. Кажется, что воздух сгущается. Осязаемое чувство присутствия Божьего сходит и наполняет это место. 5-я глава 1-го послания к Коринфянам описывает это так: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Когда вы собираетесь во имя Господа Иисуса… и сила Господа присутствует среди вас…</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Те, кто изучал литературу о пробуждении, отмечают, что такое ощутимое чувство Божьего присутствия часто сопровождало великие пробуждения истории. Проявленное Божье присутствие, на самом деле, является отличительной чертой настоящего пробуждения. В присутствии Святого Бога грешники находят спасение, отступившие находят покаяние, и чудеса становятся нормальным явлением.</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ранней церкви ТАКОЕ происходило каждую неделю. Когда собирались члены Тела, они приходили как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живые камни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формировавшие храм Бога. Как присутствие Бога однажды наполнило скинию Моисееву (Исх. 40:34) и храм Соломона (2-е Пар. 7:1-2), так оно наполняло Его новые храм и церковь. Вот что пообещал Иисус: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Там, где двое или трое собраны во имя Мое, там и Я посреди них</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Матф. 18:20).</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Когда собравшиеся почувствовали присутствие Божье, некоторые упали на землю в поклонении. Другие застыли в тишине, приглашая Господа прийти. После того, как присутствие Божье сошло на них, началось служение. 14-я глава 1-го послания Коринфянам описывает суверенные проявления даров Духа Святого, когда верующие собираются вместе. Женщина на дальнем конце двора стоит и делится словом знания об исцелении. Мужчина поднимает свою руку, и люди собираются вокруг него для молитвы. Многие мгновенно исцелены.</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Кто-то еще встает и зачитывает отрывок из Писаний. Другой человек, учитель, разъясняет прочитанный отрывок. Поднимается женщина и начинает петь красивую пророческую песню. Многие так тронуты красотой и помазанием этой песни, что начинают плакать.</w:t>
        <w:br/>
        <w:t xml:space="preserve">Раздаются пророческие слова. Звучат языки и их истолкования. И в течение всего этого они просто продолжают двигаться в поклонении.</w:t>
        <w:br/>
        <w:t xml:space="preserve">Такой сценарий ясно описан в 1-ом послании Коринфянам 14:23-32. Вот так собиралась и служила Ранняя Церковь.</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какой-то момент один из мужчин представляет семью, которая тихо сидела позади. Это его соседи. По их лицам можно легко определить, что они здесь впервые, и они не совсем уверены, куда попали. Мужчина объясняет, что эти люди пришли сюда, потому что их 12-летняя дочь больна и полностью ослепла. Они пришли, чтобы церковь помолилась за нее. Те, у кого есть дар исцеления, подходят и становятся рядом со старейшинами, когда те помазывают девочку елеем и молятся. Внезапно девочка начинает плакать. И в то время как слезы текут по ее щекам, она кричит: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Я вижу! Я вижу!</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Мама бросается к ней и обнимает свою дочь, а через 5 минут вся семья уже спасена и отдала свои сердца Иисусу.</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Звучит пророческое слово, открывая секреты чьего-то сердца. Этот человек выходит вперед и говорит: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Я не знаю Иисуса, но я знаю, что Бог здесь. Я хочу узнать Его.</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Служение продолжается. Вот где происходит основная евангелизация церкви… через чудотворную силу Божью, действующую посреди Его народа. Большинство из нас даже не представляет, как такое может произойти, а это было нормой для ранней церкви.</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Иреней (приблизительно 195 г. н.э.) говорит нам, что в его дни пророческие слова, языки и чудеса исцелений были обычным делом в церкви. Он также добавляет, что церковь часто видела, как люди воскресали из мертвых по молитвам святых!14</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начале своего хождения с Господом Августин выражал сомнения по поводу чудес. После того, как он стал свидетелем многих чудесных исцелений в своей собственной церкви, он публично отказался от прошлых заявлений и посвятил большую часть своей жизни служению исцеления. Он комментировал: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У чудес нет никакой другой цели, как только помогать человеку верить в то, что Иисус – Господь.</w:t>
      </w:r>
      <w:r>
        <w:rPr>
          <w:rFonts w:ascii="Verdana" w:hAnsi="Verdana" w:cs="Verdana" w:eastAsia="Verdana"/>
          <w:color w:val="auto"/>
          <w:spacing w:val="0"/>
          <w:position w:val="0"/>
          <w:sz w:val="20"/>
          <w:shd w:fill="auto" w:val="clear"/>
        </w:rPr>
        <w:t xml:space="preserve">»15</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Падении Римской Империи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Гиббон описывает жизнь ранней церкви следующим образом: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Эти примитивные христиане постоянно ходят по мистической земле… они чувствуют, что с каждой стороны они непрерывно атакуемы бесами, утешаемы видениями, наставляемы пророчествами, чудесным образом избавляемы от опасностей, болезней и даже от самой смерти с помощью церкви.</w:t>
      </w:r>
      <w:r>
        <w:rPr>
          <w:rFonts w:ascii="Verdana" w:hAnsi="Verdana" w:cs="Verdana" w:eastAsia="Verdana"/>
          <w:color w:val="auto"/>
          <w:spacing w:val="0"/>
          <w:position w:val="0"/>
          <w:sz w:val="20"/>
          <w:shd w:fill="auto" w:val="clear"/>
        </w:rPr>
        <w:t xml:space="preserve">»16</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Наше служение церкви затянулось уже до позднего вечера, и, кажется, что никто этого не заметил. Наконец, служение начинает подходить к концу. Присутствие Духа поднимается, но некоторые группы все еще продолжают молиться. Когда люди собираются уходить, они обнимают и целуют друг друга. Это похоже на встречу семьи, и так оно и есть. Это еженедельное воссоединение семьи Божьей.</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Хотели бы вы быть частью такой церкви? Вот такой была ранняя церковь. Она была храмом, в котором пребывала Божья слава. И каждый воскресный вечер проходили сотни таких собраний по всему Риму.</w:t>
        <w:br/>
        <w:t xml:space="preserve">Такими же были церкви и в Антиохии, Коринфе, Ефесе, Колоссах и Иерусалиме. Вот такая церковь завоевала весь мир всего за одно поколение.</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Павел шел в город, начинал там церковь…, и приходило присутствие Божье. Через несколько лет десятки тысяч людей были спасены там, а все окрестные города – затронуты этим. К концу первого столетия церковь распространилась повсюду, потому что у язычников не было ничего, что могло бы противостоять силе Божьей и Его церкви.</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Невероятно, именно так выглядела церковь на протяжении трехсот лет!</w:t>
        <w:br/>
      </w:r>
      <w:r>
        <w:rPr>
          <w:rFonts w:ascii="Verdana" w:hAnsi="Verdana" w:cs="Verdana" w:eastAsia="Verdana"/>
          <w:color w:val="auto"/>
          <w:spacing w:val="0"/>
          <w:position w:val="0"/>
          <w:sz w:val="20"/>
          <w:shd w:fill="auto" w:val="clear"/>
        </w:rPr>
        <w:br/>
      </w:r>
      <w:r>
        <w:rPr>
          <w:rFonts w:ascii="Verdana" w:hAnsi="Verdana" w:cs="Verdana" w:eastAsia="Verdana"/>
          <w:i/>
          <w:color w:val="auto"/>
          <w:spacing w:val="0"/>
          <w:position w:val="0"/>
          <w:sz w:val="20"/>
          <w:shd w:fill="auto" w:val="clear"/>
        </w:rPr>
        <w:t xml:space="preserve">Секрет успеха Ранней Церкви</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Если бы обычный христианин сегодня мог бы воспользоваться машиной времени и посетить церковь конца первого столетия, самым большим сюрпризом для него не стали бы танцы, еда во время служения или даже чудеса. Самым удивительным для большинства христиан было бы именно ЕВРЕЙСТВО той церкви. Картина, которую мы только что увидели, – это описание церкви ДО ее отделения от еврейских корней!</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Несмотря на то, что большинство присутствовавших на встречах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домашней церкви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были язычниками, эта церковь была Мессианской. Такая церковь, как и большинство ранних церквей, была основана Мессианскими еврейскими миссионерами, такими как апостол Павел. Их Богом был Бог Израиля. Они цитировали еврейскую Библию и поклонялись Еврейскому Мессии. Многие из лидеров церкви были Мессианскими евреями. На их ценности, стиль жизни и мировоззрение большое влияние оказывал иудаизм. В течение первых столетий язычники, присоединяющиеся к церкви, знали, что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присоединяются</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к чему-то еврейскому!</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Первые 400 лет существования Церкви большинство христиан из язычников праздновали библейские праздники. Они соблюдали субботний день как Шаббат (день покоя), потом поклонялись вместе в первый день недели, празднуя воскресение Иисуса.</w:t>
        <w:br/>
        <w:t xml:space="preserve">Свидетельства указывают на то, что для христиан было нормой иметь близкие связи с Еврейским сообществом. И кстати, очень вероятно то, что многие из посещающих собрания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домашней церкви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также регулярно посещали синагогу!</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Марк Нанос в своей книге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Тайна Римлян</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пишет: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Доказательства указывают на то, что Римское христианство и Иудаизм были нераздельны… по крайней мере, до середины второго столетия</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 другом месте он пишет: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Возможно, что христиане Рима продолжали оставаться частью еврейского сообщества и синагог достаточно длительное время.</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Эрик Мейерс, профессор Религии и Археологии в Университете Дюка, пишет: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Я не уверен, что напряжение между евреями и христианами, которое подразумевает большинство людей, на самом деле имело место до IV столетия, когда христианство стало официальной религией Римской Империи во время правления Константина. Напряжение между евреями и христианами в первых столетиях сводилось только внутрисемейным конфликтам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между кузенами, братьями и сестрами.</w:t>
      </w:r>
      <w:r>
        <w:rPr>
          <w:rFonts w:ascii="Verdana" w:hAnsi="Verdana" w:cs="Verdana" w:eastAsia="Verdana"/>
          <w:color w:val="auto"/>
          <w:spacing w:val="0"/>
          <w:position w:val="0"/>
          <w:sz w:val="20"/>
          <w:shd w:fill="auto" w:val="clear"/>
        </w:rPr>
        <w:t xml:space="preserve">»18</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Д-р Вэйн Микс, Профессор Библейских наук в Университете Йеля, недавно прокомментировал: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Даже до IV и V столетия мы находим доказательства того, что христиане находились в еврейском сообществе, и видим, что члены христианского сообщества принимали участие в еврейских праздниках.</w:t>
      </w:r>
      <w:r>
        <w:rPr>
          <w:rFonts w:ascii="Verdana" w:hAnsi="Verdana" w:cs="Verdana" w:eastAsia="Verdana"/>
          <w:color w:val="auto"/>
          <w:spacing w:val="0"/>
          <w:position w:val="0"/>
          <w:sz w:val="20"/>
          <w:shd w:fill="auto" w:val="clear"/>
        </w:rPr>
        <w:t xml:space="preserve">»19</w:t>
        <w:br/>
      </w:r>
      <w:r>
        <w:rPr>
          <w:rFonts w:ascii="Verdana" w:hAnsi="Verdana" w:cs="Verdana" w:eastAsia="Verdana"/>
          <w:color w:val="auto"/>
          <w:spacing w:val="0"/>
          <w:position w:val="0"/>
          <w:sz w:val="20"/>
          <w:shd w:fill="auto" w:val="clear"/>
        </w:rPr>
        <w:br/>
        <w:t xml:space="preserve">(</w:t>
      </w:r>
      <w:r>
        <w:rPr>
          <w:rFonts w:ascii="Verdana" w:hAnsi="Verdana" w:cs="Verdana" w:eastAsia="Verdana"/>
          <w:color w:val="auto"/>
          <w:spacing w:val="0"/>
          <w:position w:val="0"/>
          <w:sz w:val="20"/>
          <w:shd w:fill="auto" w:val="clear"/>
        </w:rPr>
        <w:t xml:space="preserve">Заметка: больше информации о ЕВРЕЙСТВЕ ранней церкви вы найдете в Приложении 2).</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Все это может оказаться сюрпризом для большинства христиан! Многие из нас допускали, что апостолы отвергли еврейство! Но истина в том, что … ЭТОГО НИКОГДА НЕ БЫЛО!</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Для христиан первого столетия соблюдение Шаббата и праздников, участие в еврейских ритуалах, поклонение в храме и в синагогах было обычным. Даже Павел – апостол, который пошел благовествовать к язычникам – никогда не упоминал о своем еврействе в прошедшем времени! Он гордо заявлял, что был и иудеем, и фарисеем (Деян. 22:3 и 23:6)! В последней главе книги Деяний описывается, как в Риме Павел встречается с еврейскими лидерами и заверяет их, что он – еврей, соблюдающий закон!</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Многие предполагали, что ранние христиане были антисемитами. Но это не верно! Климент, Епископ Рима, в конце I столетия описывает еврейский народ таким образом: </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народ Иакова стал частью Господа, и дети Израиля — Его наследием… от Иакова все священники и левиты… от него и Господь Иисус по плоти и все цари по роду Иуды; да и остальная часть колен не в меньшей чести</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Я не знаю, как для вас, но для меня это совсем не похоже на антисемитизм! Климент, епископ Рима, очевидно, почитал и уважал евреев.</w:t>
        <w:br/>
        <w:t xml:space="preserve">Для Ранней Церкви иудаизм был корнем, который поддерживал ее жизнь. Эти Богом данные учения и традиции были основными факторами, обеспечившими успех церкви. Христиане печалились о том, что многие евреи отвергли Мессию, но они радовались щедрому наследию, которым обеспечил Бог через еврейские корни.</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На протяжении трех сотен лет Церковь следовала образцу, установленному апостолами, и переживала такую жизнь и силу, которую не мог объяснить мир!</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Потом, в IV столетии, из-за компромисса, спровоцированного языческим Римским Императором, церковь позволила забрать свое еврейское наследие. Отрезанная от своих дающих жизнь корней ранняя церковь умерла! На протяжении тысячи лет церковь была мертва!</w:t>
        <w:br/>
        <w:t xml:space="preserve">К 500-му году от ранней церкви почти ничего не осталось. Во время темных веков церковь стала коррумпированной политической организацией, владеющей огромными богатствами и военной силой, но очень незначительной духовной реальностью.</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Затем, начиная с Протестантской Реформации, Бог начал процесс восстановления. С тех пор многие из потерянных церковью сокровищ были возвращены! Бог восстановил Слово Божье и истину спасения по вере! Не так давно Он восстановил дары и силу Святого Духа! Мы радуемся всему, что совершил Господь, но восстановление еще не завершено! Церковь сегодня все еще не имеет силу и жизнь ранней церкви! Как никогда ранее в истории, христиане взывают к Богу о восстановлении ВСЕГО, что было утрачено! Я верю, что жизненно важная часть этого восстановления – возвращение церкви к ее еврейским корням!</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Мы становимся свидетелями событий, о которых мужи и жены Божьи молились на протяжении столетий. Раскрываются дары, служение и сила Ранней церкви. Бог изливает Свой Дух, и наши сыны и дочери пророчествуют, молодые люди видят видения, а пожилые люди видят сны. Лицо церкви меняется. Я верю, что Бог восстанавливает потерянное наследие Церкви. Жизнь, которой однажды церковь наслаждалась, вернется опять. В этой книге мы столкнемся с тем, как любой христианин в любой церкви может увидеть восстановление нашего потерянного наследия!</w:t>
      </w:r>
      <w:r>
        <w:rPr>
          <w:rFonts w:ascii="Verdana" w:hAnsi="Verdana" w:cs="Verdana" w:eastAsia="Verdana"/>
          <w:color w:val="auto"/>
          <w:spacing w:val="0"/>
          <w:position w:val="0"/>
          <w:sz w:val="16"/>
          <w:shd w:fill="auto" w:val="clear"/>
        </w:rPr>
        <w:br/>
      </w:r>
      <w:r>
        <w:rPr>
          <w:rFonts w:ascii="Verdana" w:hAnsi="Verdana" w:cs="Verdana" w:eastAsia="Verdana"/>
          <w:color w:val="auto"/>
          <w:spacing w:val="0"/>
          <w:position w:val="0"/>
          <w:sz w:val="16"/>
          <w:shd w:fill="auto" w:val="clear"/>
        </w:rPr>
        <w:br/>
        <w:br/>
      </w:r>
      <w:r>
        <w:rPr>
          <w:rFonts w:ascii="Verdana" w:hAnsi="Verdana" w:cs="Verdana" w:eastAsia="Verdana"/>
          <w:color w:val="auto"/>
          <w:spacing w:val="0"/>
          <w:position w:val="0"/>
          <w:sz w:val="16"/>
          <w:shd w:fill="auto" w:val="clear"/>
        </w:rPr>
        <w:t xml:space="preserve">Книга </w:t>
      </w:r>
      <w:r>
        <w:rPr>
          <w:rFonts w:ascii="Verdana" w:hAnsi="Verdana" w:cs="Verdana" w:eastAsia="Verdana"/>
          <w:color w:val="auto"/>
          <w:spacing w:val="0"/>
          <w:position w:val="0"/>
          <w:sz w:val="16"/>
          <w:shd w:fill="auto" w:val="clear"/>
        </w:rPr>
        <w:t xml:space="preserve">«</w:t>
      </w:r>
      <w:r>
        <w:rPr>
          <w:rFonts w:ascii="Verdana" w:hAnsi="Verdana" w:cs="Verdana" w:eastAsia="Verdana"/>
          <w:color w:val="auto"/>
          <w:spacing w:val="0"/>
          <w:position w:val="0"/>
          <w:sz w:val="16"/>
          <w:shd w:fill="auto" w:val="clear"/>
        </w:rPr>
        <w:t xml:space="preserve">Мессианская церковь восстанавливается!</w:t>
      </w:r>
      <w:r>
        <w:rPr>
          <w:rFonts w:ascii="Verdana" w:hAnsi="Verdana" w:cs="Verdana" w:eastAsia="Verdana"/>
          <w:color w:val="auto"/>
          <w:spacing w:val="0"/>
          <w:position w:val="0"/>
          <w:sz w:val="16"/>
          <w:shd w:fill="auto" w:val="clear"/>
        </w:rPr>
        <w:t xml:space="preserve">»</w:t>
        <w:br/>
      </w:r>
      <w:r>
        <w:rPr>
          <w:rFonts w:ascii="Verdana" w:hAnsi="Verdana" w:cs="Verdana" w:eastAsia="Verdana"/>
          <w:color w:val="auto"/>
          <w:spacing w:val="0"/>
          <w:position w:val="0"/>
          <w:sz w:val="16"/>
          <w:shd w:fill="auto" w:val="clear"/>
        </w:rPr>
        <w:br/>
      </w:r>
      <w:r>
        <w:rPr>
          <w:rFonts w:ascii="Verdana" w:hAnsi="Verdana" w:cs="Verdana" w:eastAsia="Verdana"/>
          <w:color w:val="auto"/>
          <w:spacing w:val="0"/>
          <w:position w:val="0"/>
          <w:sz w:val="16"/>
          <w:shd w:fill="auto" w:val="clear"/>
        </w:rPr>
        <w:t xml:space="preserve">Роберт Хайдлер – учитель в международном служении </w:t>
      </w:r>
      <w:r>
        <w:rPr>
          <w:rFonts w:ascii="Verdana" w:hAnsi="Verdana" w:cs="Verdana" w:eastAsia="Verdana"/>
          <w:color w:val="auto"/>
          <w:spacing w:val="0"/>
          <w:position w:val="0"/>
          <w:sz w:val="16"/>
          <w:shd w:fill="auto" w:val="clear"/>
        </w:rPr>
        <w:t xml:space="preserve">«</w:t>
      </w:r>
      <w:r>
        <w:rPr>
          <w:rFonts w:ascii="Verdana" w:hAnsi="Verdana" w:cs="Verdana" w:eastAsia="Verdana"/>
          <w:color w:val="auto"/>
          <w:spacing w:val="0"/>
          <w:position w:val="0"/>
          <w:sz w:val="16"/>
          <w:shd w:fill="auto" w:val="clear"/>
        </w:rPr>
        <w:t xml:space="preserve">Слава Сиона</w:t>
      </w:r>
      <w:r>
        <w:rPr>
          <w:rFonts w:ascii="Verdana" w:hAnsi="Verdana" w:cs="Verdana" w:eastAsia="Verdana"/>
          <w:color w:val="auto"/>
          <w:spacing w:val="0"/>
          <w:position w:val="0"/>
          <w:sz w:val="16"/>
          <w:shd w:fill="auto" w:val="clear"/>
        </w:rPr>
        <w:t xml:space="preserve">», </w:t>
      </w:r>
      <w:r>
        <w:rPr>
          <w:rFonts w:ascii="Verdana" w:hAnsi="Verdana" w:cs="Verdana" w:eastAsia="Verdana"/>
          <w:color w:val="auto"/>
          <w:spacing w:val="0"/>
          <w:position w:val="0"/>
          <w:sz w:val="16"/>
          <w:shd w:fill="auto" w:val="clear"/>
        </w:rPr>
        <w:t xml:space="preserve">является старшим пастором евангелизационного центра </w:t>
      </w:r>
      <w:r>
        <w:rPr>
          <w:rFonts w:ascii="Verdana" w:hAnsi="Verdana" w:cs="Verdana" w:eastAsia="Verdana"/>
          <w:color w:val="auto"/>
          <w:spacing w:val="0"/>
          <w:position w:val="0"/>
          <w:sz w:val="16"/>
          <w:shd w:fill="auto" w:val="clear"/>
        </w:rPr>
        <w:t xml:space="preserve">«</w:t>
      </w:r>
      <w:r>
        <w:rPr>
          <w:rFonts w:ascii="Verdana" w:hAnsi="Verdana" w:cs="Verdana" w:eastAsia="Verdana"/>
          <w:color w:val="auto"/>
          <w:spacing w:val="0"/>
          <w:position w:val="0"/>
          <w:sz w:val="16"/>
          <w:shd w:fill="auto" w:val="clear"/>
        </w:rPr>
        <w:t xml:space="preserve">Слава Сиона</w:t>
      </w:r>
      <w:r>
        <w:rPr>
          <w:rFonts w:ascii="Verdana" w:hAnsi="Verdana" w:cs="Verdana" w:eastAsia="Verdana"/>
          <w:color w:val="auto"/>
          <w:spacing w:val="0"/>
          <w:position w:val="0"/>
          <w:sz w:val="16"/>
          <w:shd w:fill="auto" w:val="clear"/>
        </w:rPr>
        <w:t xml:space="preserve">», </w:t>
      </w:r>
      <w:r>
        <w:rPr>
          <w:rFonts w:ascii="Verdana" w:hAnsi="Verdana" w:cs="Verdana" w:eastAsia="Verdana"/>
          <w:color w:val="auto"/>
          <w:spacing w:val="0"/>
          <w:position w:val="0"/>
          <w:sz w:val="16"/>
          <w:shd w:fill="auto" w:val="clear"/>
        </w:rPr>
        <w:t xml:space="preserve">а также исполняет обязанности декана школы Иссахара.</w:t>
        <w:br/>
        <w:t xml:space="preserve">Он имеет богословскую степень в университете</w:t>
        <w:br/>
        <w:t xml:space="preserve">Южной Флориды, а также Даллаской.</w:t>
        <w:br/>
        <w:t xml:space="preserve">Роберт служил координатором в создании учебных пособий в Международном Сообществе Библейского Обучения, а также активно служил на территории России и Восточной Европы. У Роберта есть жена, Линда и три взрослых сына. Семья Роберта проживает в Дентоне, штат Техас.</w:t>
        <w:br/>
        <w:t xml:space="preserve">Замечания и предложения высылайте по адресу электронной почты: g.zion@mail.ru</w:t>
        <w:br/>
      </w:r>
      <w:r>
        <w:rPr>
          <w:rFonts w:ascii="Verdana" w:hAnsi="Verdana" w:cs="Verdana" w:eastAsia="Verdana"/>
          <w:color w:val="auto"/>
          <w:spacing w:val="0"/>
          <w:position w:val="0"/>
          <w:sz w:val="16"/>
          <w:shd w:fill="auto" w:val="clear"/>
        </w:rPr>
        <w:t xml:space="preserve">2006 </w:t>
      </w:r>
      <w:r>
        <w:rPr>
          <w:rFonts w:ascii="Verdana" w:hAnsi="Verdana" w:cs="Verdana" w:eastAsia="Verdana"/>
          <w:color w:val="auto"/>
          <w:spacing w:val="0"/>
          <w:position w:val="0"/>
          <w:sz w:val="16"/>
          <w:shd w:fill="auto" w:val="clear"/>
        </w:rPr>
        <w:t xml:space="preserve">международное служение </w:t>
      </w:r>
      <w:r>
        <w:rPr>
          <w:rFonts w:ascii="Verdana" w:hAnsi="Verdana" w:cs="Verdana" w:eastAsia="Verdana"/>
          <w:color w:val="auto"/>
          <w:spacing w:val="0"/>
          <w:position w:val="0"/>
          <w:sz w:val="16"/>
          <w:shd w:fill="auto" w:val="clear"/>
        </w:rPr>
        <w:t xml:space="preserve">«</w:t>
      </w:r>
      <w:r>
        <w:rPr>
          <w:rFonts w:ascii="Verdana" w:hAnsi="Verdana" w:cs="Verdana" w:eastAsia="Verdana"/>
          <w:color w:val="auto"/>
          <w:spacing w:val="0"/>
          <w:position w:val="0"/>
          <w:sz w:val="16"/>
          <w:shd w:fill="auto" w:val="clear"/>
        </w:rPr>
        <w:t xml:space="preserve">Слава Сиона</w:t>
      </w:r>
      <w:r>
        <w:rPr>
          <w:rFonts w:ascii="Verdana" w:hAnsi="Verdana" w:cs="Verdana" w:eastAsia="Verdana"/>
          <w:color w:val="auto"/>
          <w:spacing w:val="0"/>
          <w:position w:val="0"/>
          <w:sz w:val="16"/>
          <w:shd w:fill="auto" w:val="clear"/>
        </w:rPr>
        <w:t xml:space="preserve">». 2009 </w:t>
      </w:r>
      <w:r>
        <w:rPr>
          <w:rFonts w:ascii="Verdana" w:hAnsi="Verdana" w:cs="Verdana" w:eastAsia="Verdana"/>
          <w:color w:val="auto"/>
          <w:spacing w:val="0"/>
          <w:position w:val="0"/>
          <w:sz w:val="16"/>
          <w:shd w:fill="auto" w:val="clear"/>
        </w:rPr>
        <w:t xml:space="preserve">ЕМРО </w:t>
      </w:r>
      <w:r>
        <w:rPr>
          <w:rFonts w:ascii="Verdana" w:hAnsi="Verdana" w:cs="Verdana" w:eastAsia="Verdana"/>
          <w:color w:val="auto"/>
          <w:spacing w:val="0"/>
          <w:position w:val="0"/>
          <w:sz w:val="16"/>
          <w:shd w:fill="auto" w:val="clear"/>
        </w:rPr>
        <w:t xml:space="preserve">«</w:t>
      </w:r>
      <w:r>
        <w:rPr>
          <w:rFonts w:ascii="Verdana" w:hAnsi="Verdana" w:cs="Verdana" w:eastAsia="Verdana"/>
          <w:color w:val="auto"/>
          <w:spacing w:val="0"/>
          <w:position w:val="0"/>
          <w:sz w:val="16"/>
          <w:shd w:fill="auto" w:val="clear"/>
        </w:rPr>
        <w:t xml:space="preserve">Врата Сиона</w:t>
      </w:r>
      <w:r>
        <w:rPr>
          <w:rFonts w:ascii="Verdana" w:hAnsi="Verdana" w:cs="Verdana" w:eastAsia="Verdana"/>
          <w:color w:val="auto"/>
          <w:spacing w:val="0"/>
          <w:position w:val="0"/>
          <w:sz w:val="16"/>
          <w:shd w:fill="auto" w:val="clear"/>
        </w:rPr>
        <w:t xml:space="preserve">».</w:t>
      </w:r>
    </w:p>
    <w:p>
      <w:pPr>
        <w:spacing w:before="0" w:after="200" w:line="276"/>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Глава 1 Осознание нашего утерянного наследия, или Церковь которую образовал Господь</w:t>
        <w:br/>
      </w:r>
      <w:r>
        <w:rPr>
          <w:rFonts w:ascii="Verdana" w:hAnsi="Verdana" w:cs="Verdana" w:eastAsia="Verdana"/>
          <w:color w:val="auto"/>
          <w:spacing w:val="0"/>
          <w:position w:val="0"/>
          <w:sz w:val="20"/>
          <w:shd w:fill="auto" w:val="clear"/>
        </w:rPr>
        <w:br/>
        <w:t xml:space="preserve">«… </w:t>
      </w:r>
      <w:r>
        <w:rPr>
          <w:rFonts w:ascii="Verdana" w:hAnsi="Verdana" w:cs="Verdana" w:eastAsia="Verdana"/>
          <w:color w:val="auto"/>
          <w:spacing w:val="0"/>
          <w:position w:val="0"/>
          <w:sz w:val="20"/>
          <w:shd w:fill="auto" w:val="clear"/>
        </w:rPr>
        <w:t xml:space="preserve">и присоединилось в тот день душ около трех тысяч. И они постоянно пребывали в учении Апостолов, в общении и преломлении хлеба и в молитвах. Был же страх на всякой душе; и</w:t>
        <w:br/>
        <w:t xml:space="preserve">много чудес и знамений совершилось через Апостолов в Иерусалиме. Все же верующие были вместе… и каждый день единодушно пребывали в храме и, преломляя по домам хлеб,</w:t>
        <w:br/>
        <w:t xml:space="preserve">принимали пищу в веселии и простоте сердца, хваля Бога и находясь в любви у всего народа. Господь же ежедневно прилагал спасаемых к Церкви.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Деяния 2:46-47</w:t>
      </w:r>
      <w:r>
        <w:rPr>
          <w:rFonts w:ascii="Verdana" w:hAnsi="Verdana" w:cs="Verdana" w:eastAsia="Verdana"/>
          <w:color w:val="auto"/>
          <w:spacing w:val="0"/>
          <w:position w:val="0"/>
          <w:sz w:val="16"/>
          <w:shd w:fill="auto" w:val="clear"/>
        </w:rPr>
        <w:t xml:space="preserve"> </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Однажды… была церковь, которая действовала. Ее члены любили друг друга, заботились о вдовах и сиротах, кормили голодных и преобразовывали города. Эта церковь учила истинам Библии, созидала зрелых верующих и удовлетворяла стремление их сердец прикоснуться к Богу. Эта церковь не просто говорила о силе Божьей, она исцеляла больных, воскрешала мертвых и изгоняла бесов. Она завоевывала потерянные души с невероятной эффективностью, обучала новообращенных и снаряжала их на служение. Ее эффективность не была ограничена одной культурной или этнической группой. Церковь росла со взрывной силой везде, где была насажена.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Это та церковь, которую мы все искали, но никогда не находили… церковь, которую ни вы, ни я не видели, но я искренно верю, что скоро увидим. Эту церковь часто называют Ранней Церковью, Церковью Нового Завета или Церковью первого столетия. Но по причинам, которые мы увидим далее, я назову эту церковь – Мессианской.</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Эта неописуемая церковь не была выдумкой или сказкой. Она существовала на самом деле. Это задокументировано в исторических записях. Это была церковь, состоящая из реальных</w:t>
        <w:br/>
        <w:t xml:space="preserve">людей с реальными проблемами, но характеризовалась она жизнью и силой, которым не мог противостоять мир.</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один день Пятидесятницы Дух Святой сошел на 120 человек в Иерусалиме. К концу того дня новорожденная церковь выросла приблизительно до 3000 мужчин и женщин (Деяния 2).</w:t>
        <w:br/>
        <w:t xml:space="preserve">В течение года церковь увеличилась более, чем в три раза, и насчитывала около 10 тысяч человек1. Некоторые историки оценивают размер Иерусалимской церкви в 20000 человек (до времени мученика Стефана).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По их мнению, религиозные лидеры Иерусалима пытались остановить ее рост преследованиями, но безуспешно. Несмотря на это, Мессианская Еврейская Община продолжала расти. И, возможно, что на пике своего роста она включала в себя половину всего населения Иерусалима.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Образец быстрого роста Иерусалимской церкви следовал всюду, куда бы ни распространялось Евангелие. Многие из ранних церквей к концу первого столетия выросли более чем до 50-ти тысяч человек.</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Хороший пример такого роста мы видим в церкви Ефеса. 19 глава книги Деяний, указывает на то, что Павел прибыл в Ефес, начал церковь и оставался там два года, наставляя новообращенных. На протяжении этого времени не только весь город Ефес услышал Благую Весть (город с населением примерно в 200 тысяч человек), но также были достигнуты все города в округе. Церковь в Колоссах как и семь церквей, упомянутые в книге Откровения, скорее всего также была основана в течение данного периода.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Церковь в Ефесе росла настолько стремительно, что это повлияло на экономическое состояние города. Местные изготовители идолов теряли свой бизнес, потому что многие покупатели обращались в христианство. Один из изготовителей идолов, серебряник по имени Димитрий, собрал других торговцев из своей сферы ремесла и жаловался: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Этот Павел убедил и привлек к себе большое число людей здесь в Ефесе и, практически, во всей провинции Асия. Он говорит, что боги, сделанные человеческими руками, – совсем не боги!</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Производители идолов были настолько разгневаны таким упадком бизнеса, что подняли восстание. Деяния 19:29 говорит нам: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И весь город наполнился смятением.</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Можете ли вы представить, чтобы сегодня церковь оказывала такое влияние на город силой евангелизации? Можете ли вы представить, чтобы ваша церковь оказывала такое же влияние на ваше окружение? Представьте себе, что бы произошло, если бы так много людей приходило к Господу через вашу церковь, если бы наркодиллеры и владельцы порномагазинов в вашем городе протестовали на улицах города, возмущаясь потерями в своем бизнесе!</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 тому времени, когда Павел написал свое первое послание к Тимофею, примерно в 63 г. н.э., церковь в Ефесе, скорее всего, выросла до 60-ти тысяч человек. Не удивительно, что Тимофей чувствовал себя неуверенно, когда Павел поставил его лидером такой общины. На пике своего роста Ефесская церковь могла насчитывать до 100 тысяч человек. Ранние христиане в прямом смысле этого слова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брали города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для Иисуса!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112 г. н.э., спустя 80 лет после Пятидесятницы, римский автор Плиней написал письмо императору Траяну. В этом письме он жаловался, что в провинции Малая Асия, где находился Ефес,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все храмы богам почти полностью заброшены, и везде множество христиан.</w:t>
      </w:r>
      <w:r>
        <w:rPr>
          <w:rFonts w:ascii="Verdana" w:hAnsi="Verdana" w:cs="Verdana" w:eastAsia="Verdana"/>
          <w:color w:val="auto"/>
          <w:spacing w:val="0"/>
          <w:position w:val="0"/>
          <w:sz w:val="20"/>
          <w:shd w:fill="auto" w:val="clear"/>
        </w:rPr>
        <w:t xml:space="preserve">»2</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Этот образец повторялся во всей Империи. Тертуллиан писал язычникам в своей Апологетике: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Мы заполнили все места, принадлежавшие вам, – города, острова, замки, собрания, каждый ваш лагерь, каждое колено, место, сенат, форум! Мы оставили вам только ваши храмы. Мы можем сосчитать ваши армии; но наше число, даже в одной провинции, будет больше.</w:t>
      </w:r>
      <w:r>
        <w:rPr>
          <w:rFonts w:ascii="Verdana" w:hAnsi="Verdana" w:cs="Verdana" w:eastAsia="Verdana"/>
          <w:color w:val="auto"/>
          <w:spacing w:val="0"/>
          <w:position w:val="0"/>
          <w:sz w:val="20"/>
          <w:shd w:fill="auto" w:val="clear"/>
        </w:rPr>
        <w:t xml:space="preserve">»3</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Согласно Иоанну Златоусту, христианское население Антиохии в его дни составляло 100 тысяч человек или половину населения города.4</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Жизнь в непрестанном пробуждении</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По всему миру сегодня христиане постятся и молятся о пробуждении. Чувствуется, что Бог готов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прорваться</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 Свою церковь чудесным образом. Некоторые церкви переживают определенную меру пробуждения даже сейчас.</w:t>
        <w:br/>
        <w:t xml:space="preserve">Если вы изучали великие пробуждения в истории, то знаете, что пробуждение – это время стремительного оживления церкви. Приходит ощутимое присутствие Бога. Происходят чудеса, меняются жизни, спасаются тысячи неверующих. Если пробуждение длится достаточно долго, преобразиться могут все народы.</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Но пробуждение редко затягивается на длительный период. Обычно, спустя несколько месяцев, присутствие Бога уходит. Все возвращается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на круги своя</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Даже самые великие пробуждения современной истории длились всего лишь год или два. Те, кто пережили пробуждение, иногда проводят остаток своей жизни, оглядываясь назад и рассказывая истории о том, насколько все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во время пробуждения</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было замечательно.</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Новозаветная церковь, однако, жила в непрерывном пробуждении! Присутствие Божье сошло на церковь в день Пятидесятницы и не уходило! Ранняя церковь пережила то, что никакая деноминация в христианстве не смогла восстановить: непрестанное пробуждение на протяжении сотен лет, охватившее разные поколения! Оно распространялось везде, и мир не мог противостоять ему.</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 концу I столетия церковь распространилась от Индии на востоке до Испании (и, наверное, до границ современной Англии) на западе, и от Германии на Севере до Сахары в Африке на юге. Уровень ее распространения поразил весь мир. Когда Павел и Сила пришли в один из городов, язычники в ужасе кричали: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эти всесветные возмутители пришли и сюда!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Деяния 17:6).</w:t>
        <w:br/>
        <w:t xml:space="preserve">Не было ничего необычного в том, что вновь образовавшаяся церковь стремительно возросла от 20 человек до 30 тысяч членов. Некоторые историки подсчитывают, что к концу III столетия половина населения Римской Империи обратилась в христианство.5 К тому же – этот рост происходил внутри совершенно языческой, аморальной культуры во времена сильных преследований.</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Джастин Мартир (Иустин Мученик), примерно в середине II столетия, пишет: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Нет больше народа, греков, варваров или каких-либо других рас, с разными нравами или обычаями, какие только могут быть… живут ли они в шатрах или скитаются по земле в крытых вагончиках – среди которых не возносились бы молитвы и благодарения во имя распятого Христа</w:t>
      </w:r>
      <w:r>
        <w:rPr>
          <w:rFonts w:ascii="Verdana" w:hAnsi="Verdana" w:cs="Verdana" w:eastAsia="Verdana"/>
          <w:color w:val="auto"/>
          <w:spacing w:val="0"/>
          <w:position w:val="0"/>
          <w:sz w:val="20"/>
          <w:shd w:fill="auto" w:val="clear"/>
        </w:rPr>
        <w:t xml:space="preserve">».6</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Историк Филипп Скафф пишет: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Можно с полной уверенностью предположить, что к концу III столетия имя Христа было известно, почитаемо и преследуемо в каждой провинции и в каждом городе империи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по всей вероятности, к концу III столетия церковь насчитывала 10 миллионов душ.</w:t>
      </w:r>
      <w:r>
        <w:rPr>
          <w:rFonts w:ascii="Verdana" w:hAnsi="Verdana" w:cs="Verdana" w:eastAsia="Verdana"/>
          <w:color w:val="auto"/>
          <w:spacing w:val="0"/>
          <w:position w:val="0"/>
          <w:sz w:val="20"/>
          <w:shd w:fill="auto" w:val="clear"/>
        </w:rPr>
        <w:t xml:space="preserve">»7</w:t>
      </w:r>
    </w:p>
    <w:p>
      <w:pPr>
        <w:spacing w:before="0" w:after="200" w:line="276"/>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Глава 2 Корни и ветви</w:t>
      </w:r>
      <w:r>
        <w:rPr>
          <w:rFonts w:ascii="Verdana" w:hAnsi="Verdana" w:cs="Verdana" w:eastAsia="Verdana"/>
          <w:b/>
          <w:color w:val="auto"/>
          <w:spacing w:val="0"/>
          <w:position w:val="0"/>
          <w:sz w:val="16"/>
          <w:shd w:fill="auto" w:val="clear"/>
        </w:rPr>
        <w:br/>
      </w:r>
      <w:r>
        <w:rPr>
          <w:rFonts w:ascii="Verdana" w:hAnsi="Verdana" w:cs="Verdana" w:eastAsia="Verdana"/>
          <w:color w:val="auto"/>
          <w:spacing w:val="0"/>
          <w:position w:val="0"/>
          <w:sz w:val="16"/>
          <w:shd w:fill="auto" w:val="clear"/>
        </w:rPr>
        <w:br/>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Что вы (язычники) были в то время без Христа, отчуждены от общества Израильского, чужды заветов</w:t>
        <w:br/>
        <w:t xml:space="preserve">обетования, не имели надежды и были безбожники в мире. А теперь во Христе Иисусе вы, бывшие некогда далеко, стали близки Кровию Христовою.</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Еф.2:12-14)</w:t>
      </w:r>
      <w:r>
        <w:rPr>
          <w:rFonts w:ascii="Verdana" w:hAnsi="Verdana" w:cs="Verdana" w:eastAsia="Verdana"/>
          <w:color w:val="auto"/>
          <w:spacing w:val="0"/>
          <w:position w:val="0"/>
          <w:sz w:val="16"/>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Когда мы смотрим на жизнь и силу ранней церкви, очень важно увидеть, что ранняя церковь не возникла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ниоткуда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Это не был просто инцидент в истории. Также она не просто организовалась естественным путем. Это было ЗАПЛАНИРОВАНО!</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Церковь являлась частью Божьего плана для человечества еще с момента творения. На протяжении двух тысяч лет Бог готовил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сцену</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для ее появления. И когда приблизилось время рождения церкви, Иисус объявил своим последователям: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Я создам церковь Мою</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Матф.16:18).</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Третья глава Послания к Ефесянам описывает церковь как ТАЙНУ, которая была сокрыта от основания мира! Тайна церкви заключалась в следующем: у Бога был план, чтобы сделать язычников СОНАСЛЕДНИКАМИ вместе с евреями, дав им возможность переживать все благословения Мессии Израиля!</w:t>
        <w:br/>
        <w:t xml:space="preserve">На протяжении эры Ветхого Завета Бог трудился через Свой избранный народ, евреев. Если бы вы были язычником и хотели знать истинного Бога, вам сначала нужно было бы стать евреем! Бог связал Себя с евреями вечным заветом, и Его заветные благословения были законным наследием для каждого верующего еврея.</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И все это время у Бога был секретный план! Его план состоял в том, чтобы через церковь привить верующих язычников в Его завет, чтобы они тоже могли получить Его благословения!</w:t>
        <w:br/>
        <w:t xml:space="preserve">Послание к Ефесянам 2:11-19 описывает это таким образом:</w:t>
        <w:br/>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Итак, помните, что вы, некогда язычники по плоти, … были в то время без Мессии, отчуждены от общества Израильского, чужды заветов обетования, не имели надежды и были безбожники в мире. А ТЕПЕРЬ в Мессии Йешуа вы, бывшие некогда далеко, стали близки…</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дабы из двух (евреев и язычников) создать в Себе Самом ОДНОГО НОВОГО ЧЕЛОВЕКА, … итак вы (верующие язычники) уже не чужие и не пришельцы, но сограждане святым (верующим евреям) и свои Богу!</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Вот как Бог видит церковь! Церковь – это Божий путь включения язычников в благословения Завета с Израилем!</w:t>
        <w:br/>
        <w:t xml:space="preserve">Чтобы помочь нам увидеть церковь такой, какой видит ее Он, Бог дает нам замечательную иллюстрацию: плодоносную маслину!</w:t>
        <w:br/>
        <w:t xml:space="preserve">Апостол Павел описывает это дерево в послании к Римлянам, 11-ой главе:</w:t>
        <w:br/>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Если корень свят, то и ветви. Если же некоторые из ветвей отломились, а ты, дикая маслина, привился на место их и стал общником корня и сока маслины…</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Римл. 11:16-17).</w:t>
        <w:br/>
        <w:t xml:space="preserve">Этот отрывок описывает церковь как дерево, имеющее четыре различные части: 1. святой корень; 2. природные ветви; 3. отломленные ветви; 4. дикая маслина, привитая.</w:t>
        <w:br/>
        <w:t xml:space="preserve">Обратите внимание на то, что обозначают эти четыре элемента: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КОРНИ:</w:t>
        <w:br/>
        <w:t xml:space="preserve">Интересно то, что Бог выбрал маслину для этой иллюстрации. Если вы путешествовали по Ближнему Востоку и видели настоящие маслины, то первое, что вы, наверное, заметили, это – корень! Корень маслины часто огромных размеров, и он совершенно не пропорционален с деревом! Корень маслины также может быть очень древним. Несколько лет назад на острове Кипр мы с Линдой видели некоторые маслины, которые росли еще с тех пор, как Иисус ходил по земле! Из массивного древнего корня текут богатые соки, которые позволяют ветвям приносить обильный плод!</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иллюстрации Павла, корень церкви – это Библейский Иудаизм. Библейский Иудаизм был религией Авраама, Моисея и Давида. Это религия, раскрытая в Еврейских Писаниях. Если вы откроете свои Библии на Евангелии от Матфея, то все, что будет слева от вас, – это корни. Это 2 тысячи лет подготовительного Откровения, изливающееся Богом на Израиль, чтобы создать народ, через который Он мог бы послать Своего Сына.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ПРИРОДНЫЕ ВЕТВИ: Мессианский иудаизм нового завета;</w:t>
        <w:br/>
        <w:t xml:space="preserve">ПРИВИТЫЕ ВЕТВИ: Верующие из язычников;</w:t>
        <w:br/>
        <w:t xml:space="preserve">КОРЕНЬ: Библейский иудаизм;</w:t>
        <w:br/>
        <w:t xml:space="preserve">ОТСЕЧЕННЫЕ ВЕТВИ: Раввинистический иудаизм.</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ПРИРОДНЫЕ ВЕТВИ: природные ветви – это естественное продолжение корня. Эти корни представляют собой Новозаветный Мессианский Иудаизм. Его представлял апостол Павел, а также Матфей, Марк, Лука, Иоанн, Иаков и Петр. Они не были баптистами, методистами или католиками. Они были мессианскими евреями, которые ходили в синагогу, поклонялись в Храме, праздновали праздники. Они были евреями, которые знали Мессию Израиля, были более еврейскими, чем любые мессианские евреи сегодня. Исторические записи свидетельствуют о том, что еврейское сообщество принимало их, и они были частью Иудаизма!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Природные ветви не были незначительной частью Израиля. Многие из нас научены, что еврейский народ отверг своего Мессию. Это истинно только частично. Многие из лидеров Израиля отвергли Мессию, но обыкновенные люди приняли Его с радостью. Основная причина, по которой еврейские лидеры преследовали Церковь, состояла в том, что они были напуганы ее невероятной популярностью среди людей. Огромное число евреев</w:t>
        <w:br/>
        <w:t xml:space="preserve">уверовало!</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Деяниях 21:20, Иаков описывает ситуацию в Иерусалиме с торжествующей похвалой: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Смотрите, сколько тысяч евреев уверовало!</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На греческом языке эта похвала звучит еще более впечатлительно. Там используется греческое слово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мириады</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что значит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бесчисленное, несметное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 обычно обозначавшее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десятки тысяч</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Большое число священников (Деяния 6:7) и даже фарисеев уверовало (Деяния 15:5). Судя по быстрому росту ранней Иерусалимской церкви, евреи I столетия поначалу откликались на Евангелие даже больше, чем язычники, которым проповедовал Павел.</w:t>
        <w:br/>
      </w:r>
      <w:r>
        <w:rPr>
          <w:rFonts w:ascii="Verdana" w:hAnsi="Verdana" w:cs="Verdana" w:eastAsia="Verdana"/>
          <w:color w:val="auto"/>
          <w:spacing w:val="0"/>
          <w:position w:val="0"/>
          <w:sz w:val="20"/>
          <w:shd w:fill="auto" w:val="clear"/>
        </w:rPr>
        <w:br/>
        <w:t xml:space="preserve">«</w:t>
      </w:r>
      <w:r>
        <w:rPr>
          <w:rFonts w:ascii="Verdana" w:hAnsi="Verdana" w:cs="Verdana" w:eastAsia="Verdana"/>
          <w:color w:val="auto"/>
          <w:spacing w:val="0"/>
          <w:position w:val="0"/>
          <w:sz w:val="20"/>
          <w:shd w:fill="auto" w:val="clear"/>
        </w:rPr>
        <w:t xml:space="preserve">ОТЛОМЛЕННЫЕ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ВЕТВИ: этот отрывок говорит нам, что некоторые из природных ветвей были отрезаны из-за неверия. Эти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отломленные ветви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представляют собой Раввинистический Иудаизм. Как природным ветвям им все дерево принадлежало по праву. Как Израиль у Кадиш Барнеа, они утратили свое благословение из-за неверия.</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Эти природные ветви напоминают маленького мальчика, который на вечеринке в честь своего дня рождения вел себя плохо, и которого отправили в свою комнату! Все гости (язычники) продолжали играть и кушать угощения, но он уже не мог наслаждаться ими!</w:t>
        <w:br/>
        <w:t xml:space="preserve">Это его вечеринка! Она была запланирована для него! Он должен был быть в центре внимания. Но он сам исключил себя!</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Послание к Римлянам 11 глава уверяет нас, что такая ситуация временна! Однажды Бог привьет эти ветви опять к дереву, чтобы они насладились всеми обещанными Богом благословениями!</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ДИКАЯ МАСЛИНА: в конце концов, Бог взял ветвь от дикой маслины – язычников (Гоим) – и привил ее среди природных ветвей. Эта дикая маслина представляет языческую Церковь (будет точнее сказать, Церковь из язычников, которые стали сыновьями Авраама по вере, и перестали быть классическими язычниками-идолопоклонниками, редактор сайта).</w:t>
        <w:br/>
        <w:t xml:space="preserve">Павел говорит нам, что эта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дикая маслина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была раньше отчуждена от общества Израилева, чужда заветов обетования, не имела надежды и не знала Бога (Ефесянам 2:12).</w:t>
        <w:br/>
        <w:t xml:space="preserve">Когда язычники полагают свою веру в Мессию Израиля, то Бог прививает их обратно к корню Израиля, чтобы они разделяли все богатые благословения Божьего завета.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Бывшие некогда далеко стали близки кровью Мессии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Еф. 2:13). Они стали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согражданами святым и свои Богу</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Еф. 2:19).</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Как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привитая ветвь</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мы наслаждаемся всеми благословениями, приходящими от корня! Иисус сказал: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Спасение от иудеев!</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Знаете ли вы, что все доброе, что вы получаете от Бога – это результат того, что вы были привиты к Еврейскому корню? Через евреев мы получили Писания, Заветы и обетования! От евреев мы получили даже нашего Мессию, Иисуса! От еврейского корня церковь черпает свою ЖИЗНЬ!</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свете этого Павел предупреждает верующих из язычников: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Поймите, что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не вы корень держите, но корень вас</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Римл. 11:18). Библейский иудаизм – это корень, от которого вы растете. Будучи привиты к этому корню, вы питаетесь соками маслины. Он кормит вас. Он питает вашу жизнь в Мессии. Бог хочет, чтобы вы черпали из этого корня всю жизнь, которую Он вкладывал туда на протяжении двух тысяч лет.</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Питающий вас сок корня не ограничен только лишь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духовными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благословениями! Он включает в себя мудрость Божью и приносит успех в каждую сферу жизни!</w:t>
        <w:br/>
        <w:t xml:space="preserve">В нем есть ключи к жизни, наполненной радостью и удовлетворением!</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ключи к процветанию вашей семьи!</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ключи к жизни здоровья и благополучия!</w:t>
        <w:br/>
        <w:t xml:space="preserve">Он даже содержит ключи к финансовому процветанию!</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Когда вы изучаете Еврейскую историю, то обнаруживаете, что обычно у евреев была жизнь, полная благословений и процветания, которые церковь не могла постичь!</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своей книге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Еврейский феномен</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Стивен Силбигер описывает невероятное процветание евреев Америки. Он отмечает, что большинство Американских евреев прибыли туда в течение последних двух поколений. Они были изгнаны преследованиями из Европы и прибыли на берега Америки, будучи бедными иммигрантами. И, тем не менее, в течение двух поколений евреи достигли уровня успеха, неведомого ни одной другой этнической группе!</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Силбигер указывает на то, что хотя евреи составляют лишь 2% населения США,</w:t>
        <w:br/>
      </w:r>
      <w:r>
        <w:rPr>
          <w:rFonts w:ascii="Verdana" w:hAnsi="Verdana" w:cs="Verdana" w:eastAsia="Verdana"/>
          <w:color w:val="auto"/>
          <w:spacing w:val="0"/>
          <w:position w:val="0"/>
          <w:sz w:val="20"/>
          <w:shd w:fill="auto" w:val="clear"/>
        </w:rPr>
        <w:br/>
        <w:t xml:space="preserve">20% </w:t>
      </w:r>
      <w:r>
        <w:rPr>
          <w:rFonts w:ascii="Verdana" w:hAnsi="Verdana" w:cs="Verdana" w:eastAsia="Verdana"/>
          <w:color w:val="auto"/>
          <w:spacing w:val="0"/>
          <w:position w:val="0"/>
          <w:sz w:val="20"/>
          <w:shd w:fill="auto" w:val="clear"/>
        </w:rPr>
        <w:t xml:space="preserve">профессоров в лидирующих Университетах в этой стране – евреи;</w:t>
        <w:br/>
      </w:r>
      <w:r>
        <w:rPr>
          <w:rFonts w:ascii="Verdana" w:hAnsi="Verdana" w:cs="Verdana" w:eastAsia="Verdana"/>
          <w:color w:val="auto"/>
          <w:spacing w:val="0"/>
          <w:position w:val="0"/>
          <w:sz w:val="20"/>
          <w:shd w:fill="auto" w:val="clear"/>
        </w:rPr>
        <w:t xml:space="preserve">• 25% </w:t>
      </w:r>
      <w:r>
        <w:rPr>
          <w:rFonts w:ascii="Verdana" w:hAnsi="Verdana" w:cs="Verdana" w:eastAsia="Verdana"/>
          <w:color w:val="auto"/>
          <w:spacing w:val="0"/>
          <w:position w:val="0"/>
          <w:sz w:val="20"/>
          <w:shd w:fill="auto" w:val="clear"/>
        </w:rPr>
        <w:t xml:space="preserve">людей, получивших Нобелевскую Премию – евреи;</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Одна треть Американских мультимиллионеров – евреи;</w:t>
        <w:br/>
      </w:r>
      <w:r>
        <w:rPr>
          <w:rFonts w:ascii="Verdana" w:hAnsi="Verdana" w:cs="Verdana" w:eastAsia="Verdana"/>
          <w:color w:val="auto"/>
          <w:spacing w:val="0"/>
          <w:position w:val="0"/>
          <w:sz w:val="20"/>
          <w:shd w:fill="auto" w:val="clear"/>
        </w:rPr>
        <w:t xml:space="preserve">• 40% </w:t>
      </w:r>
      <w:r>
        <w:rPr>
          <w:rFonts w:ascii="Verdana" w:hAnsi="Verdana" w:cs="Verdana" w:eastAsia="Verdana"/>
          <w:color w:val="auto"/>
          <w:spacing w:val="0"/>
          <w:position w:val="0"/>
          <w:sz w:val="20"/>
          <w:shd w:fill="auto" w:val="clear"/>
        </w:rPr>
        <w:t xml:space="preserve">из верхушки списка самых богатых американцев – евреи (в списке всего 400 человек);</w:t>
        <w:br/>
      </w:r>
      <w:r>
        <w:rPr>
          <w:rFonts w:ascii="Verdana" w:hAnsi="Verdana" w:cs="Verdana" w:eastAsia="Verdana"/>
          <w:color w:val="auto"/>
          <w:spacing w:val="0"/>
          <w:position w:val="0"/>
          <w:sz w:val="20"/>
          <w:shd w:fill="auto" w:val="clear"/>
        </w:rPr>
        <w:t xml:space="preserve">• 40% </w:t>
      </w:r>
      <w:r>
        <w:rPr>
          <w:rFonts w:ascii="Verdana" w:hAnsi="Verdana" w:cs="Verdana" w:eastAsia="Verdana"/>
          <w:color w:val="auto"/>
          <w:spacing w:val="0"/>
          <w:position w:val="0"/>
          <w:sz w:val="20"/>
          <w:shd w:fill="auto" w:val="clear"/>
        </w:rPr>
        <w:t xml:space="preserve">партнеров-основателей в лидирующих юридических фирмах Нью-Йорка и Вашингтона – евреи.1</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И хотя не каждый еврей богат, средний доход евреев намного выше, чем у неевреев.</w:t>
        <w:br/>
        <w:t xml:space="preserve">Д-р Томас Совел в своей книге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Этническая Америка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пишет: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Даже, когда фактором не является возраст и уровень образования, евреи зарабатывают больше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Силбигер комментирует: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Среди семей, главой которых является мужчина, имеющий 4 или более лет образования в колледже, возраста от 35-ти до 45-ти лет, у евреев все равно доходы на 75% больше.</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Успех евреев в Америке не является чем-то уникальным. Силбигер далее показывает, что в любом обществе, где их продвижение не было намеренно блокируемо, евреи имели тенденцию становиться богатыми и влиятельными, в процентном соотношении превышая богатых и влиятельных людей среди местного населения.</w:t>
        <w:br/>
        <w:t xml:space="preserve">Как нам объяснить невероятный успех еврейского народа?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Силбигер приписывает экономический и социальный успех евреев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комбинации факторов, связанных с Еврейской религией и культурой …</w:t>
      </w:r>
      <w:r>
        <w:rPr>
          <w:rFonts w:ascii="Verdana" w:hAnsi="Verdana" w:cs="Verdana" w:eastAsia="Verdana"/>
          <w:color w:val="auto"/>
          <w:spacing w:val="0"/>
          <w:position w:val="0"/>
          <w:sz w:val="20"/>
          <w:shd w:fill="auto" w:val="clear"/>
        </w:rPr>
        <w:t xml:space="preserve">».4</w:t>
        <w:br/>
      </w:r>
      <w:r>
        <w:rPr>
          <w:rFonts w:ascii="Verdana" w:hAnsi="Verdana" w:cs="Verdana" w:eastAsia="Verdana"/>
          <w:color w:val="auto"/>
          <w:spacing w:val="0"/>
          <w:position w:val="0"/>
          <w:sz w:val="20"/>
          <w:shd w:fill="auto" w:val="clear"/>
        </w:rPr>
        <w:t xml:space="preserve">В своей книге Силбигер описывает, как разные элементы Иудаизма помогали принести евреям финансовый успех. Суть его книги в том, что и язычники могли бы переживать такой же успех, если бы они поступали также. Интересно, что те принципы, которые описывает Силбигер – это принципы, которые Бог предназначил для Своей церкви! Этот невероятный уровень финансового успеха был частью наследия данного Богом!</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Причины успеха евреев мы находим в тех принципах, которые Бог вложили в Еврейский народ тысячи лет назад.</w:t>
        <w:br/>
        <w:t xml:space="preserve">Господь пообещал, что те, кто будут соблюдать наставления, которые Он дал еврейскому народу, БУДУТ успешны.</w:t>
        <w:br/>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Да не отходит сия книга закона от уст твоих; но поучайся в ней день и ночь, дабы в точности исполнять все, что в ней написано: тогда ты будешь успешен в путях твоих и будешь поступать благоразумно</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И.Н. 1:8, Втор.28:1-14 и Пс 1:1-3). Посвящение еврейского народа почитать эти истины принесло им успех, который пообещал Бог!</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Те принципы, которые Бог дал еврейскому народу отделили его от всех других народов. Но, те же самые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принципы успеха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были также частью наследия Церкви.</w:t>
        <w:br/>
        <w:t xml:space="preserve">Библейский иудаизм был религией не только Авраама, Ицхака и Иакова, но также Иисуса и апостолов. Апостол Павел писал, то Библейский Иудаизм был корнем, от которого Церковь черпала свою силу (Римл. 11:16-17).</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Чтобы понять, почему Бог изливал такие благословения на еврейский народ, нам нужно понять, ПОЧЕМУ Бог избрал евреев.</w:t>
      </w:r>
    </w:p>
    <w:p>
      <w:pPr>
        <w:spacing w:before="0" w:after="200" w:line="276"/>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Глава 2 Корни и ветви(продолжение)</w:t>
      </w:r>
      <w:r>
        <w:rPr>
          <w:rFonts w:ascii="Verdana" w:hAnsi="Verdana" w:cs="Verdana" w:eastAsia="Verdana"/>
          <w:b/>
          <w:color w:val="auto"/>
          <w:spacing w:val="0"/>
          <w:position w:val="0"/>
          <w:sz w:val="16"/>
          <w:shd w:fill="auto" w:val="clear"/>
        </w:rPr>
        <w:br/>
      </w:r>
      <w:r>
        <w:rPr>
          <w:rFonts w:ascii="Verdana" w:hAnsi="Verdana" w:cs="Verdana" w:eastAsia="Verdana"/>
          <w:color w:val="auto"/>
          <w:spacing w:val="0"/>
          <w:position w:val="0"/>
          <w:sz w:val="16"/>
          <w:shd w:fill="auto" w:val="clear"/>
        </w:rPr>
        <w:br/>
      </w:r>
      <w:r>
        <w:object w:dxaOrig="7718" w:dyaOrig="5909">
          <v:rect xmlns:o="urn:schemas-microsoft-com:office:office" xmlns:v="urn:schemas-microsoft-com:vml" id="rectole0000000000" style="width:385.900000pt;height:295.4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Verdana" w:hAnsi="Verdana" w:cs="Verdana" w:eastAsia="Verdana"/>
          <w:color w:val="auto"/>
          <w:spacing w:val="0"/>
          <w:position w:val="0"/>
          <w:sz w:val="16"/>
          <w:shd w:fill="auto" w:val="clear"/>
        </w:rPr>
        <w:br/>
      </w:r>
      <w:r>
        <w:rPr>
          <w:rFonts w:ascii="Verdana" w:hAnsi="Verdana" w:cs="Verdana" w:eastAsia="Verdana"/>
          <w:b/>
          <w:color w:val="auto"/>
          <w:spacing w:val="0"/>
          <w:position w:val="0"/>
          <w:sz w:val="20"/>
          <w:shd w:fill="auto" w:val="clear"/>
        </w:rPr>
        <w:t xml:space="preserve">Божье избрание евреев!</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Британский журналист Вильям Эвер написал известное маленькое стихотворение, состоящее всего из двух строчек: Как странно поступил Бог, Что избрал евреев!5 Кто-то в ответ на это написал так: Но еще более странно ведут себя те, Кто избирает Еврейского Бога, но ненавидят Евреев!</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На протяжении истории многие были озадачены тем, что Бог избрал евреев. Но если вы поймете, ПОЧЕМУ Бог избрал евреев, вы будете очень благодарны за то, что Он сделал это.</w:t>
        <w:br/>
        <w:t xml:space="preserve">Чтобы понять, почему Бог избрал именно их, нам нужно увидеть, что из-за принятия язычества человечество потеряло всякое понимание духовной реальности. Как говорит первая глава</w:t>
        <w:br/>
        <w:t xml:space="preserve">послания к Римлянам: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осуетились в умствованиях своих и омрачилось несмысленное их сердце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Римл. 1:21).</w:t>
        <w:br/>
        <w:t xml:space="preserve">Мужчины и женщины стали настолько извращенными в своем мышлении, что они уже не понимали, кто есть истинный Бог и как относиться к Нему. Они настолько погрязли в идолопоклонстве, что, услышав истину Божью, потеряли способность постичь ее.</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И сегодня это также верно во многих местах. Большинство христиан предполагают, что сегодня можно подойти к любому язычнику и сказать: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Иисус любит тебя!</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потом провести их в молитве, и они будут спасены! Те, кто служат на миссионерском поле, заверят вас, что теперь это уже не так просто!</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Язычники утратили способность понимать то, что делает Бог. Когда вы упоминаете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Бог</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язычнику, их первой реакцией, скорее всего, будет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какой бог?</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Его описание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бога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сегодня – это не Всемогущий Бог, но возможно, какое-то местное божество с ограниченной силой и искаженной моралью. Языческая концепция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бога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гораздо ближе по описанию к концепции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демона</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И даже если вам удалось донести Евангелие язычникам и видеть, что они спаслись, необходим длинный процесс обучения, пока они не поймут фундаментальные истины христианства. И это именно та проблема, с которой столкнулись ранние миссионеры, когда они попытались донести Божью истину языческому миру.</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Ранние апостолы обнаружили, что язычникам было трудно понять Евангелие. Когда Божье откровение доносилось людям с языческим мышлением, результат часто был неоднозначным. У них не было никаких категорий, чтобы даже понять, что говорит Бог.</w:t>
        <w:br/>
        <w:t xml:space="preserve">В первом миссионерском путешествии Павел поехал в Листру и сотворил там несколько чудес. Когда апостолы совершали чудеса в Иерусалиме, люди смотрели на это, как знамение от Яхве. В Листре, однако, их реакция была другой – они восклицали: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Боги сошли с небес в облике человеческом</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Они назвали Варнаву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Зевсом</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а Павла –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Гермесом</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 хотели принести жертвы в их честь! То же произошло на Мальте. В Деяниях 28:6, когда Павла укусила змея, люди ожидали, что он упадет замертво. Когда же этого не произошло, их следующим предположением было: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Наверное, он – бог!</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Когда Павел учил в Афинах (Деяния, 17 глава), греческие философы сделали такой вывод: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Он проповедует о чужих божествах!</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Они услышали, как Павел говорил об Иисусе и о воскресении, и предположили, что Павел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продвигает</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божество с именем Иисус и богиню с именем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Воскресение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Из-за их языческого мышления они не могли понять послание Павла.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При чтении Писаний Нового Завета вы можете заметить, что когда Евангелие приходило в языческий мир, то такое его неправильное понимание было довольно распространенным явлением.</w:t>
        <w:br/>
        <w:t xml:space="preserve">Даже обращенным из язычников иногда трудно было понять истины Божьи. У церкви в Коринфе не было концепции праведности. В храме Коринфа оргии проституток и пьяниц были актом поклонения. Новообращенные в Коринфе не представляли, что все это было отвратительно Богу! Павлу нужно было написать послание исправления Коринфской церкви, потому что некоторые из этих обращенных жили в аморальности и напивались на Вечере Господней!</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Обращенные из язычества не понимали, что христианам не должно участвовать в празднованиях язычников. В первом</w:t>
        <w:br/>
        <w:t xml:space="preserve">столетии языческие храмы функционировали так же, как рестораны или лавки мясника. Животных приносили в жертву языческим богам, потом их забивали, и мясо продавали, или</w:t>
        <w:br/>
        <w:t xml:space="preserve">раздавали на языческих празднованиях. Такие празднования были частью их культуры. Люди, обращенные из язычников в</w:t>
        <w:br/>
        <w:t xml:space="preserve">христианство, ничего плохого о подобных праздниках не думали. По тому Павел должен был постоянно разбираться с вопросом об использовании в пищу мяса, посвященного идолам.</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Святость была одной из самых трудных концепций для понимания язычниками. У языческого мира не существовало</w:t>
        <w:br/>
        <w:t xml:space="preserve">концепции святости. Самой похожей на эту концепцию у язычников была концепция аскетизма. Греческий аскетизм учил, что</w:t>
        <w:br/>
        <w:t xml:space="preserve">физическое – это зло, а все духовное – добро. Быть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хорошим</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значило отказаться от физического мира. И эта концепция во многом повлияла на языческую церковь.</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средние века, если вы хотели быть святым, то принимали на себя обет бедности, переезжали в монастырь и, в прямом смысле слова, истязали себя! Аскетизм повлиял на поклонение.</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Библейское поклонение было очень еврейским. Оно включало танцы и празднование. В нем было очень много физического выражения: поднятие рук, хлопанье в ладоши, поклонение, склоняясь вниз, и тому подобное. Человеческое тело рассматривалось как инструмент для выражения хвалы Богу. Когда христианство пришло в языческий мир, появилось все возрастающее напряжение по отношению к такому выражению поклонения. Если физический мир – это зло, как физическое выражение хвалы может быть приемлемым для Бога?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Такое отношение до сих пор влияет на большую часть церкви. Не задумывались ли вы, почему многие христиане могут читать отрывки из Писания, вдохновляющие нас танцевать перед Господом, хлопать в ладоши для Господа, поднимать руки в хвале и т.д.,… и в то же время никогда не чувствуют себя достаточно комфортно, чтобы на самом деле делать то, что описывается в этих местах Писания. Это потому, что мы до сих пор фильтруем Божьи инструкции о хвале через языческое мышление. Большинство христиан были бы шокированы, если бы узнали, как много принятых нами пониманий на самом деле являются языческим искажением Библейских истин.</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Многие христиане были научены, что когда ты умираешь, твой дух идет в неземное место, называемое Небесами, где ты будешь жить вечно как бесплотный дух. Вот почему на телевидении, когда хотят показать кого-то на Небесах, они напускают специальный дым, и выглядит это так, будто человек идет по щиколотки в облаках. Знаете ли вы, что такое понимание исходит от языческой концепции жизни после смерти? И это исходит от языческого понимания, что все телесное – это зло. Языческие философы учили, что, когда мы освободимся от испорченного физического существования, мы войдем в нематериальную сферу, где будем существовать вечно как духовные существа.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Нигде в Библии вы не найдете такого учения. Библия учит, что период, который вы проведете вне тела, только временный. Бог воскресит вас, дав вам новое физическое тело, которое уже никогда не умрет. Бог также уничтожит существующее небо и землю и сотворит новое небо и землю, где будет пребывать праведность. Святой город Иерусалим сойдет с небес на землю, и Иисус будет царствовать на троне Давида, управляя всей Вселенной. Вот это Библейское учение о вечности. Вы проведете бесконечные века вечности в безгрешном физическом теле во вновь созданной физической Вселенной! Если это удивляет вас, почитайте книгу Откровения! Там это написано!</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Почему мы приняли идеи, которые противоречат Библии? Потому, что Божье откровение было профильтровано через языческое мышление. Я убежден, что нашему хождению с Господом очень во многом препятствует наше языческое мышление, в путях, которые мы даже не можем представить. Оно ослепляет нас и скрывает от нас Божье откровение.</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Нация священников</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Если языческому уму было так сложно понять истины Божьи, как же мир пришел к познанию Бога? Божьим решением этой проблемы было поднятие нации священников, особо наученных понимать и передавать истину Божью. Он взял народ и приготовил его, как тренируют атлетов, заставляя их преодолевать трудности и предъявляя им строгие требования, чтобы внушить им пути Божьи. Они были снаряжены, чтобы служить как свет народам, чтобы передавать истины Божьи всему человечеству.</w:t>
        <w:br/>
        <w:t xml:space="preserve">Вот для чего Бог создал еврейский народ. Он взял семя Авраамово и в течение 2000 лет формировал их культуру и понимание, чтобы сообразовать их со Своей истиной. Он дал им откровение о Своей природе, о том, что есть только один Бог, что Он – Бог ревнитель, что Он не разделит Свою славу с языческими идолами. Он открыл, что Он святой Бог, любящий Бог и праведный Бог.</w:t>
        <w:br/>
        <w:t xml:space="preserve">Он дал им пророческое видение истории. Они узнали, где история началась, какой она будет в дальнейшем и для чего придет Мессия.</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Через Свою Тору Он сформировал повседневную жизнь людей; учил их святости: святые дни, святой народ и святые места; учил их праведности и покаянию; разделил их мир на чистое и нечистое, чтобы научить их, что значит осквернение грехом, и что значит быть отделенным от Бога. Он учил их о жертве и о кровном завете. Многие люди древности знали кое-что о кровном завете, но не понимали его так, как евреи.</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Бог вложил в них понимание библейского круга жизни. Шаббаты и праздники формировали богатый гобелен, в который складывалась жизнь, каждый год, учащий их и напоминающий им о центральных принципах жизни с Богом. Через повторяющиеся очищения и исправления Он втолковал в их умы, что требуется от тех, кто ходит с Богом. И потом, через две тысячи лет подготовки Мессия пришел.</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Благодаря основанию, которое Господь заложил в еврейский народ, они знали. Кем Он был, и что Он должен был совершить. Когда Иохонан Креститель увидел приближающегося Иешуа, ему не нужно было тратить три часа, описывая, кем был Иисус, и что Он пришел сделать. Он просто сказал: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Вот Агнец Божий, который пришел взять на Себя грех мира!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 все знали, что он имел в виду! Они знали, что такое жертвенный Агнец; и что сделает Мессия.</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Интересно то, что большинство евреев, которые отвергли Мессию, были теми лидерами, которые отвернулись от своих еврейских корней и погрузились в греческую языческую философию!</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Через всю историю Бог показывал им, что Он избрал евреев быть народом священников, людей особенно приготовленных, чтобы передавать Его истины языческим народам. Когда Бог вывел израильтян из Египта, Он сказал им: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Вы будете царством священников</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Исход 19:6). Как священники, левиты служили Господу и народу Израиля, так и весь Израиль должен был служить и передавать истины Божьи язычникам.</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Бог пообещал евреям, что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народы (язычники) придут к свету твоему и цари к восходящему над тобою сиянию</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Исайя 60:3), 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вы будете называться священниками Господа, служителями Бога вашего</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Исайя 61:6). В книге пророка Захарии Бог говорил о будущих временах, когда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десять человек из всех разноязычных народов возьмутся за полу Иудея и будут говорить: мы пойдем с тобою, ибо мы слышали, что с вами Бог</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Захария 8:23). Бог призвал еврейский народ быть светом для языческих народов. Бог вложил в них истины, которые нам нужно знать, если мы хотим ходить с Богом. Это и есть тот богатый сок от корней маслины.</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Когда Павел заявил: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Я иду к язычникам!</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многие предположили, что он отвергал свой иудаизм, но все было совершенно не так! Это было исполнением его Иудаизма! Он говорил: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Я стараюсь исполнить призвание нашего народа быть светом язычникам!</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Куда бы он ни шел, в первую очередь он служил евреям. Именно они были приготовлены Богом, чтобы принять его послание. Первые язычники, которые принимали спасение – обычно были теми, кто уже посещал синагоги, те, кто уже получил какое-то познание Бога. Везде, где было возможно, Павел начинал каждую церковь, ядром которой были мессианские евреи. Они должны были быть лидерами ранней церкви. Их обязанностью, как представителей Божьего народа священников, было передавать знание путей Божьих новообращенным из язычников.</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первые три века своего существования церковь была довольно еврейским местом. Ее поклонение следовало еврейскому образцу. Ее организационная структура была похожа на структуру синагоги. Церковь соблюдала праздники, описанные в Ветхом Завете, и использовала многие другие элементы Библейского Иудаизма. Она крепко держалась корней и получала богатое питание от них.</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Начиная с периода правления Константина и на протяжении темных веков, большинство еврейских элементов нашей веры были уничтожены через постоянные и жестокие преследования со стороны антисемитских лидеров церкви. Церковь сегодня страдает из-за того, что еврейство было утеряно.</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Я верю, что мы живем в дни, когда Бог восстанавливает то, что украл сатана. Бог влагает в сердца Своего народа жажду по восстановлению нашего утерянного наследия. Чем больше мы понимаем свои корни, тем больше мы сможем понимать и ходить в истинах Божьих.</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Бог совершает невероятную работу в наши дни. Мы еще не знаем, как будет выглядеть окончательный результат, но я жду с нетерпением, чтобы увидеть, каким он будет. Обетования из 60-й и 61-й главы Исайи будут исполнены. Мессианская церковь восстанавливается!</w:t>
      </w:r>
    </w:p>
    <w:p>
      <w:pPr>
        <w:spacing w:before="0" w:after="200" w:line="276"/>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Глава 3 Смерть ранней(подлинной) церкви(часть 1)</w:t>
      </w:r>
      <w:r>
        <w:rPr>
          <w:rFonts w:ascii="Verdana" w:hAnsi="Verdana" w:cs="Verdana" w:eastAsia="Verdana"/>
          <w:b/>
          <w:color w:val="auto"/>
          <w:spacing w:val="0"/>
          <w:position w:val="0"/>
          <w:sz w:val="16"/>
          <w:shd w:fill="auto" w:val="clear"/>
        </w:rPr>
        <w:br/>
      </w:r>
      <w:r>
        <w:rPr>
          <w:rFonts w:ascii="Verdana" w:hAnsi="Verdana" w:cs="Verdana" w:eastAsia="Verdana"/>
          <w:color w:val="auto"/>
          <w:spacing w:val="0"/>
          <w:position w:val="0"/>
          <w:sz w:val="16"/>
          <w:shd w:fill="auto" w:val="clear"/>
        </w:rPr>
        <w:br/>
      </w:r>
      <w:r>
        <w:rPr>
          <w:rFonts w:ascii="Verdana" w:hAnsi="Verdana" w:cs="Verdana" w:eastAsia="Verdana"/>
          <w:i/>
          <w:color w:val="auto"/>
          <w:spacing w:val="0"/>
          <w:position w:val="0"/>
          <w:sz w:val="20"/>
          <w:shd w:fill="auto" w:val="clear"/>
        </w:rPr>
        <w:t xml:space="preserve">В этой части приводятся понятным языком потрясающие факты истории, Церковных Соборов, особенно, как римский буквальный язычник император Константин стал главой церкви и превратил ее в пародию на церковь, а по сути, в христианизированный Римский языческий Императорский культ! Вы узнаете, откуда взялось многое из того, что мы по неведению по-прежнему считаем христианством! Итак, пристегните ремни.</w:t>
      </w:r>
      <w:r>
        <w:rPr>
          <w:rFonts w:ascii="Verdana" w:hAnsi="Verdana" w:cs="Verdana" w:eastAsia="Verdana"/>
          <w:color w:val="auto"/>
          <w:spacing w:val="0"/>
          <w:position w:val="0"/>
          <w:sz w:val="16"/>
          <w:shd w:fill="auto" w:val="clear"/>
        </w:rPr>
        <w:br/>
      </w:r>
      <w:r>
        <w:rPr>
          <w:rFonts w:ascii="Verdana" w:hAnsi="Verdana" w:cs="Verdana" w:eastAsia="Verdana"/>
          <w:color w:val="auto"/>
          <w:spacing w:val="0"/>
          <w:position w:val="0"/>
          <w:sz w:val="20"/>
          <w:shd w:fill="auto" w:val="clear"/>
        </w:rPr>
        <w:br/>
        <w:t xml:space="preserve">«</w:t>
      </w:r>
      <w:r>
        <w:rPr>
          <w:rFonts w:ascii="Verdana" w:hAnsi="Verdana" w:cs="Verdana" w:eastAsia="Verdana"/>
          <w:color w:val="auto"/>
          <w:spacing w:val="0"/>
          <w:position w:val="0"/>
          <w:sz w:val="20"/>
          <w:shd w:fill="auto" w:val="clear"/>
        </w:rPr>
        <w:t xml:space="preserve">И сказал Он мне: сын человеческий! видишь ли ты, что они делают? великие мерзости, какие делает дом Израилев здесь,</w:t>
        <w:br/>
        <w:t xml:space="preserve">чтобы Я удалился от святилища Моего?… И ввел меня во внутренний двор дома Господня, и вот у дверей храма Господня, между притвором и жертвенником, …мужи стоят спинами</w:t>
        <w:br/>
        <w:t xml:space="preserve">своими ко храму Господню, а лицами своими на восток, и кланяются на восток солнцу</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Иезекииль 8:6,16</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Ранняя Церковь была самой могущественной организацией, когда-либо существовавшей в мире. Языческие религии не могли конкурировать с ней. Греческая философия не могла объяснить ее. Преследования лишь только очищали ее и давали ей больший рост. И все же, к VI столетию большая ее часть была уничтожена. К 600-му году не осталось ничего, что характеризовало Раннюю Церковь. Церковь стала коррумпированной политической силой, ненавидимой обычными людьми, которые боялись ее, с очень незначительными признаками жизни и силы, которую она однажды имела.</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Как умерла Мессианская церковь?</w:t>
      </w:r>
      <w:r>
        <w:rPr>
          <w:rFonts w:ascii="Verdana" w:hAnsi="Verdana" w:cs="Verdana" w:eastAsia="Verdana"/>
          <w:color w:val="auto"/>
          <w:spacing w:val="0"/>
          <w:position w:val="0"/>
          <w:sz w:val="20"/>
          <w:shd w:fill="auto" w:val="clear"/>
        </w:rPr>
        <w:br/>
        <w:t xml:space="preserve">Событие, которое, в конце концов, привело ее к смерти, произошло в начале IV столетия. К всеобщему удивлению, это событие пришло в форме большого благословения.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Предзнаменованием смерти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для Ранней Церкви стало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обращение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Римского Императора Константина.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Это был 312 г. н.э. Время суматохи и беспорядков в Империи. Императорский трон был пуст и несколько соперников боролись за власть. Двумя из них были Константин и Максентиус. Во время этой борьбы Максентиус вызвал Константина на битву. Константин был предупрежден о том, что Максентиус являлся мастером в магических искусствах, поэтому Константин взывал о помощи к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Верховному богу</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Для Константина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Верховным богом</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был Митрас – Персидский бог солнца.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Говорят, что в ответ на свою молитву, он увидел видение пламенеющего креста в небе рядом с солнцем вместе со словами: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Этим победишь!</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Тогда он выступил против Максентиуса и выиграл битву. В результате Константин взошел на трон с заявлением о том, что он теперь последователь Иисуса. Христианам сложно было даже поверить в это. Ведь церковь проходила через века преследований и рассеяний по местам. Так, во время правления Диоклетиана (с 287 г.н.э. до 305 г.н.э.), они пережили одно из самых суровых преследований, которые знала церковь. Преследования Диоклетиана было жестоким нападением на церковь, распространившимся по всей империи. Многие тысячи были замучены и убиты. За 18 лет таких преследований Церковь потеряла почти всех своих лидеров. Так как лидеры церкви более всех находились на виду – они были убиваемы первыми. Библии были конфискованы.</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Это было время великого бедствия. Почти у всех были друзья или родственники, которые были замучены и убиты. И вот теперь на трон взошел новый император, который провозгласил себя последователем Иисуса. Для большей части церкви это выглядело как ответ на их молитвы. Христианство вдруг из нелегальной религии превратилось в привилегированную. Дни преследований и насмешек закончились. Христианским лидерам, на которых раньше смотрели свысока, теперь оказывали уважение. Быть христианином стало преимуществом, и политическим, и социальным. Вот только несколько примеров того, как Константин оказывал благосклонность церкви:</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Евсевий писал, что Константин был щедр в деньгах и почестях к известным обращенным. Это привело к тому, что большое число представителей высшего класса обратилось (в христианство). Он объявил воскресенье официальным Римским днем отдыха, чтобы христиане могли свободно поклоняться. Своим солдатам-христианам он дал выходной в воскресенье и заставил своих солдат из язычников повторять монотеистическую молитву. Позже он сделал отдых в воскресенье обязательным для всех.</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Константин тратил большие суммы денег на строительство новых церквей. Многие из них были возведены в Риме, и величественные здания были построены на видных местах Иерусалима. Множество церквей было построено в новой столице и по всей империи.</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Константин жертвовал многое из своего имущества в дар церквям. Один из писателей в Италии прокомментировал это: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Он обобрал императорское наследие в пользу нового бога.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 результате этого, вскоре церковь стала единственным самым крупным владельцем земель в Италии.</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356 г.н.э. сын Константина — Константиус повел работу отца еще на шаг дальше. Он запретил все языческие жертвоприношения под страхом смерти. Он закрыл все языческие храмы, многие из них разрушил, а другие превратил в церкви.</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Для христиан, привыкших к векам преследований, такие перемены казались чудесными. С новыми свободами и привилегиями, которые последовали после обращения Константина, церковь радостно приветствовала его как нового апостола Павла.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Однако долговременные последствия этих перемен были подобны катастрофе. Проблема была в том, что Константин не только легализировал христианство, он попытался его улучшить.</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Перемены в церкви</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Взамен на свои щедроты, Константин потребовал КОНТРОЛЬ. Один из титулов, данных Римскому Императору, был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понтифик максимус</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первосвященник). По римскому закону Император стоял во главе всех религиозных дел в Империи. Император на протяжении веков являлся главой языческой религиозной системы.</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Теперь, когда христианство было законной религией, христиане тепло приняли Константина как первосвященника Церкви. Они приветствовали его как нового апостола. И он сам считал себя апостолом. В одной из построенных им церквей он установил статуи 13-ти людей: 12 апостолов и статую самого себя. Причем, его статуя по размеру была больше остальных.2</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Когда Константин смотрел на свою новую религию, он видел в ней много аспектов, которые смущали его. Христиане казались примитивными и неискушенными, слишком простыми во многих отношениях. Им не хватало организационных умений, которыми владели римляне. Особенно его волновало то, что в христианстве до сих пор оставалась достаточно сильная еврейская составляющая. Итак, он начал вводить перемены.</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325 г. Константин собрал и возглавил первый Общий Собор (Совет) церквей, известный нам как Никейский Собор. В то время как его официальной заявленной целью было разрешить доктринальные вопросы, Константин использовал его как возможность реорганизовать церковь и придать ей новый вид. Церковь была так благодарна ему за его благословение; они позволили ему это сделать.</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Давайте посмотрим на некоторые изменения, которые ввел Константин:</w:t>
        <w:br/>
      </w:r>
      <w:r>
        <w:rPr>
          <w:rFonts w:ascii="Verdana" w:hAnsi="Verdana" w:cs="Verdana" w:eastAsia="Verdana"/>
          <w:b/>
          <w:color w:val="auto"/>
          <w:spacing w:val="0"/>
          <w:position w:val="0"/>
          <w:sz w:val="20"/>
          <w:shd w:fill="auto" w:val="clear"/>
        </w:rPr>
        <w:br/>
        <w:t xml:space="preserve">1. </w:t>
      </w:r>
      <w:r>
        <w:rPr>
          <w:rFonts w:ascii="Verdana" w:hAnsi="Verdana" w:cs="Verdana" w:eastAsia="Verdana"/>
          <w:b/>
          <w:color w:val="auto"/>
          <w:spacing w:val="0"/>
          <w:position w:val="0"/>
          <w:sz w:val="20"/>
          <w:shd w:fill="auto" w:val="clear"/>
        </w:rPr>
        <w:t xml:space="preserve">Смерть домашней церкви</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Как мы увидели, фокус жизни ранней церкви был на домашней церкви. Каждая поместная церковь была разделена на малые группы, чтобы еженедельно встречаться по домам для общения и служения друг другу на личном уровне. Хотя церковь регулярно собиралась вместе для больших собраний, именно домашние церкви обеспечивали основание ее деятельности.</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Вскоре после узаконивания христианства Константин построил церковь, названную церковью Святого Иоанна Латеранского в Риме. Здание было построено в стиле базилика. Дизайн ее интерьера был сделан по образцу тронного зала в императорском дворце.</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Впереди базилики располагалась секция, названная апсида, отделенная для священства (клира). В центре стоял трон, на котором сидел епископ, окруженный полукругом своих советников. Дизайн трона должен был отражать новую позицию епископа, как доверенного слуги Императора.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 апсиде было обращено большое открытое пространство – неф церкви, куда подданные епископа (члены церкви) могли приходить и слушать. Вся обстановка была строгая и формальная.</w:t>
        <w:br/>
      </w:r>
      <w:r>
        <w:rPr>
          <w:rFonts w:ascii="Verdana" w:hAnsi="Verdana" w:cs="Verdana" w:eastAsia="Verdana"/>
          <w:color w:val="auto"/>
          <w:spacing w:val="0"/>
          <w:position w:val="0"/>
          <w:sz w:val="20"/>
          <w:shd w:fill="auto" w:val="clear"/>
        </w:rPr>
        <w:br/>
      </w:r>
      <w:r>
        <w:object w:dxaOrig="8703" w:dyaOrig="8964">
          <v:rect xmlns:o="urn:schemas-microsoft-com:office:office" xmlns:v="urn:schemas-microsoft-com:vml" id="rectole0000000001" style="width:435.150000pt;height:448.2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rPr>
          <w:rFonts w:ascii="Verdana" w:hAnsi="Verdana" w:cs="Verdana" w:eastAsia="Verdana"/>
          <w:i/>
          <w:color w:val="auto"/>
          <w:spacing w:val="0"/>
          <w:position w:val="0"/>
          <w:sz w:val="20"/>
          <w:shd w:fill="auto" w:val="clear"/>
        </w:rPr>
        <w:t xml:space="preserve">План типичной базилики </w:t>
      </w:r>
      <w:r>
        <w:rPr>
          <w:rFonts w:ascii="Verdana" w:hAnsi="Verdana" w:cs="Verdana" w:eastAsia="Verdana"/>
          <w:color w:val="auto"/>
          <w:spacing w:val="0"/>
          <w:position w:val="0"/>
          <w:sz w:val="20"/>
          <w:shd w:fill="auto" w:val="clear"/>
        </w:rPr>
        <w:t xml:space="preserve">(рис.)</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Вдохновленный и финансово обеспеченный</w:t>
        <w:br/>
        <w:t xml:space="preserve">правительством Императора такой образец церковного здания быстро распространился. Церкви типа базилика были выстроены по всей империи.3</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После этого Константин ввел закон, что все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дома молитвы</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должны быть упразднены, а также он запретил христианам собираться по домам для служения. Этот строгий указ, предназначенный для того, чтобы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навести страх на своих подданных</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был продолжен тем, что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запрещал проводить служения в любых местах, кроме Католических Церквей</w:t>
      </w:r>
      <w:r>
        <w:rPr>
          <w:rFonts w:ascii="Verdana" w:hAnsi="Verdana" w:cs="Verdana" w:eastAsia="Verdana"/>
          <w:color w:val="auto"/>
          <w:spacing w:val="0"/>
          <w:position w:val="0"/>
          <w:sz w:val="20"/>
          <w:shd w:fill="auto" w:val="clear"/>
        </w:rPr>
        <w:t xml:space="preserve">».4</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Переход от неформального служения в домах к формализованному служению в базиликах поменял всю концепцию церкви. До Константина церковь была семьей верующих. После Константина церковь стала зданием, построенным в особом архитектурном стиле.</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2. </w:t>
      </w:r>
      <w:r>
        <w:rPr>
          <w:rFonts w:ascii="Verdana" w:hAnsi="Verdana" w:cs="Verdana" w:eastAsia="Verdana"/>
          <w:b/>
          <w:color w:val="auto"/>
          <w:spacing w:val="0"/>
          <w:position w:val="0"/>
          <w:sz w:val="20"/>
          <w:shd w:fill="auto" w:val="clear"/>
        </w:rPr>
        <w:t xml:space="preserve">Перемена в поклонении</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Константин не только дал церкви новые здания, в которых они должны были собираться, он решил улучшить процесс поклонения Богу. Менее, чем за год после его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обращения</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Константин издал следующий указ: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Я сделаю простым и понятным для них то, какое поклонение должно воздаваться Богу…, и какую наивысшую обязанность имею я, как Император, как не ту, чтобы предложить Всемогущему Богу истинную религию и достойное поклонение.</w:t>
      </w:r>
      <w:r>
        <w:rPr>
          <w:rFonts w:ascii="Verdana" w:hAnsi="Verdana" w:cs="Verdana" w:eastAsia="Verdana"/>
          <w:color w:val="auto"/>
          <w:spacing w:val="0"/>
          <w:position w:val="0"/>
          <w:sz w:val="20"/>
          <w:shd w:fill="auto" w:val="clear"/>
        </w:rPr>
        <w:t xml:space="preserve">»5</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Поклонение в домах верующих было направляемо Духом и отличалось близостью отношений с Богом, там было очень мало установленных форм или литургии. С приходом Константина как первосвященника это радикально поменялось. Для римского мышления Константина наивысшим проявлением поклонения были торжественные ритуалы Римского Императорского двора.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Во время правления Константина эти ритуалы, в своем начале развитые для языческого поклонения Императору, были привнесены в церковь. Служение поклонения превратилось в торжественную публичную церемонию. Развитие получили записанные формы поклонения. Сжигание благовоний и ношение свечей стало широко распространенным выражением поклонения.6</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Несколько лет назад Образовательный телевизионный канал показал четырехсерийный фильм о Римской Империи, названный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Рим, его сила и слава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 последние пять минут этого фильма его создатели сделали серьезное заявление. Рассказчик сказал: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Интересно то, что Император Рима до сих пор наиболее почитаем церковью, которую он однажды преследовал. Посмотрите на церковь, и то, что вы увидите в ее архитектуре, – то же вы увидите в архитектуре тронного зала Императора. Посидите в церкви, и то, что вы услышите, — это церемонии императорского двора: торжественность, хоры, гимны, происхождение которых берет начало в церемониях Римского императорского двора.</w:t>
      </w:r>
      <w:r>
        <w:rPr>
          <w:rFonts w:ascii="Verdana" w:hAnsi="Verdana" w:cs="Verdana" w:eastAsia="Verdana"/>
          <w:color w:val="auto"/>
          <w:spacing w:val="0"/>
          <w:position w:val="0"/>
          <w:sz w:val="20"/>
          <w:shd w:fill="auto" w:val="clear"/>
        </w:rPr>
        <w:t xml:space="preserve">»7 </w:t>
      </w:r>
      <w:r>
        <w:rPr>
          <w:rFonts w:ascii="Verdana" w:hAnsi="Verdana" w:cs="Verdana" w:eastAsia="Verdana"/>
          <w:color w:val="auto"/>
          <w:spacing w:val="0"/>
          <w:position w:val="0"/>
          <w:sz w:val="20"/>
          <w:shd w:fill="auto" w:val="clear"/>
        </w:rPr>
        <w:t xml:space="preserve">Таким было наследие Константина.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Эта перемена в поклонении продолжалась и развивалась на протяжении IV и V столетий. Ко времени Григория Великого, первого настоящего Папы Римского, около 600 г. н.э., образец поклонения был установлен на основании ритуалов Средних Веков.</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З. Отвержение еврейских корней церкви</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 началу IV столетия в церкви появилось много разных направлений. В Сирии, например, все еще оставались группы Эбионитов. Эбионитами назывались иудействующие еретики, которые отвергли писания Павла и учили тому, что язычники должны были обрезываться для того, чтобы получить спасение.</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Другую крайность можно было наблюдать в больших столичных городах Рима и Александрии, где на церковь большое влияние оказывало язычество и греческая философия. Эти церкви отвергли большую часть своего еврейского наследия, смешивая языческие обычаи и идеи с библейскими традициями.</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Однако, почти по всей Империи, церковь все еще крепко держалась еврейского наследия, принятого от апостолов. Как вы увидите в Приложении 2, большая часть церкви продолжала праздновать Шаббат и праздники, придавая большое значение изучению Торы. Во многих местах члены церкви поддерживали тесный контакт с евреями.</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С перспективы XXI столетия, мы бы, наверное, отождествили многие из этих церквей с Мессианскими Еврейскими Общинами. Верующие из язычников ходили в свободе Нового Завета, пользуясь всеми преимуществами богатого наследия своих Мессианских корней. Но когда к власти пришел Константин, все это начало меняться.</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Константин не только изменил место, где церковь собиралась для поклонения, и то, как она поклонялась, он нанес поражение в самое сердце того, чем являлась церковью. Он отрезал Церковь от ее еврейских корней и привил ее к корням языческой греческой философии.</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Как и множество римлян, Константин ненавидел еврейский народ. Римляне долгое время считали евреев специфическими за их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странности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но после еврейского восстания против Рима и жестокого его подавления в 70-м г. н.э., римляне стали открыто презирать все, что было связано с евреями. Официально евреи были признаны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побежденным народом, враждебно настроенным против Рима</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Из-за своей ненависти к евреям Константин решил утвердить языческий характер христианства Рима и Александрии как стандарт для всей церкви. Каждой церкви в империи было приказано следовать этому немессианскому образцу. Те, кто не соответствовал ему – жестоко преследовался.</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Начиная с Никейского Собора в 325 г. н.э., Константин постановил очистить церковь от ее еврейской составляющей. В письме Константина, направленном епископам сразу после Собора, он объявил о том, что для церкви было бы неправильным следовать обычаям евреев. Говоря о соблюдении церковью</w:t>
        <w:br/>
        <w:t xml:space="preserve">Песаха (Пасхи), он писал: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Пусть у нас не будет ничего общего с евреями, которые на самом деле – наши враги…, и эта нерегулярность в освящении дня Пасхи должна быть исправлена для того, чтобы у нас не осталось ничего общего с этими изменниками и убийцами нашего Господа.</w:t>
      </w:r>
      <w:r>
        <w:rPr>
          <w:rFonts w:ascii="Verdana" w:hAnsi="Verdana" w:cs="Verdana" w:eastAsia="Verdana"/>
          <w:color w:val="auto"/>
          <w:spacing w:val="0"/>
          <w:position w:val="0"/>
          <w:sz w:val="20"/>
          <w:shd w:fill="auto" w:val="clear"/>
        </w:rPr>
        <w:t xml:space="preserve">»8</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Евсевий, современник и сторонник Константина, подвел итог решениям, принятым на Никейском Соборе, таким образом:</w:t>
        <w:br/>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Кажется недостойным то, что мы должны были бы следовать обычаям евреев…, пусть у нас не будет ничего общего с этой мерзкой еврейской толпой. Давайте мы отделим себя от всякого участия в их делах. Молитесь постоянно о том, чтобы ваша душа не была запятнана даже прикосновением к их обрядам…, все мы должны объединиться и избегать всяких практик еврейского образа жизни.</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Бернард Лазаре описывает изменения, последовавшие за Никейским Собором: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До Никейского Собора христиане посещали синагоги и праздновали еврейские праздники…, после Никейского Собора прилагались усилия, чтобы освободить христианство от этих последних связей, которыми оно было соединено со своими истоками.</w:t>
      </w:r>
      <w:r>
        <w:rPr>
          <w:rFonts w:ascii="Verdana" w:hAnsi="Verdana" w:cs="Verdana" w:eastAsia="Verdana"/>
          <w:color w:val="auto"/>
          <w:spacing w:val="0"/>
          <w:position w:val="0"/>
          <w:sz w:val="20"/>
          <w:shd w:fill="auto" w:val="clear"/>
        </w:rPr>
        <w:t xml:space="preserve">» 10</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Тем, кто продолжал соблюдать еврейские обычаи, была объявлена анафема (отлучение или проклятие), которая в конце концов развилась в преступление против закона, наказываемое смертью.</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Мы не должны предполагать, что принятие Никейских постановлений было моментальным и повсеместным. На протяжении столетий дополнительные церковные соборы объявляли необходимостью запрещение Мессианского христианства, часто пугая жестокими наказаниями тех, кто продолжал принимать свое еврейское наследие</w:t>
      </w:r>
    </w:p>
    <w:p>
      <w:pPr>
        <w:spacing w:before="0" w:after="200" w:line="276"/>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Глава 3 Смерть ранней(подлинной) церкви(часть 2)</w:t>
      </w:r>
      <w:r>
        <w:rPr>
          <w:rFonts w:ascii="Verdana" w:hAnsi="Verdana" w:cs="Verdana" w:eastAsia="Verdana"/>
          <w:b/>
          <w:color w:val="auto"/>
          <w:spacing w:val="0"/>
          <w:position w:val="0"/>
          <w:sz w:val="16"/>
          <w:shd w:fill="auto" w:val="clear"/>
        </w:rPr>
        <w:br/>
      </w:r>
      <w:r>
        <w:rPr>
          <w:rFonts w:ascii="Verdana" w:hAnsi="Verdana" w:cs="Verdana" w:eastAsia="Verdana"/>
          <w:b/>
          <w:color w:val="auto"/>
          <w:spacing w:val="0"/>
          <w:position w:val="0"/>
          <w:sz w:val="20"/>
          <w:shd w:fill="auto" w:val="clear"/>
        </w:rPr>
        <w:br/>
      </w:r>
      <w:r>
        <w:rPr>
          <w:rFonts w:ascii="Verdana" w:hAnsi="Verdana" w:cs="Verdana" w:eastAsia="Verdana"/>
          <w:b/>
          <w:color w:val="auto"/>
          <w:spacing w:val="0"/>
          <w:position w:val="0"/>
          <w:sz w:val="20"/>
          <w:shd w:fill="auto" w:val="clear"/>
        </w:rPr>
        <w:t xml:space="preserve">Попытки церкви уничтожить мессианское влияние</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АНТИОХИЙСКИЙ СОБОР (345 г.) –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Если какой-нибудь епископ, пресвитер или диакон посмеет после этого постановления праздновать Пасху вместе с евреями, то Собор объявит им анафему от церкви. Этот Собор отлучит от служения не только их, но и всех тех, кто продолжит общаться с ними.</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ЛАОДИКИЙСКИЙ СОБОР (365г.) –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Не разрешается ни приветствовать еврейские праздники, ни праздновать вместе с ними. (Канон 37) Христиане не должны уподобляться иудеям, отдыхая вместе с ними в субботу, но должны работать в этот день…, если будут найдены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иудействующие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пусть им будет объявлена анафема от Христа.</w:t>
      </w:r>
      <w:r>
        <w:rPr>
          <w:rFonts w:ascii="Verdana" w:hAnsi="Verdana" w:cs="Verdana" w:eastAsia="Verdana"/>
          <w:color w:val="auto"/>
          <w:spacing w:val="0"/>
          <w:position w:val="0"/>
          <w:sz w:val="20"/>
          <w:shd w:fill="auto" w:val="clear"/>
        </w:rPr>
        <w:t xml:space="preserve">» 12</w:t>
        <w:br/>
      </w:r>
      <w:r>
        <w:rPr>
          <w:rFonts w:ascii="Verdana" w:hAnsi="Verdana" w:cs="Verdana" w:eastAsia="Verdana"/>
          <w:color w:val="auto"/>
          <w:spacing w:val="0"/>
          <w:position w:val="0"/>
          <w:sz w:val="16"/>
          <w:shd w:fill="auto" w:val="clear"/>
        </w:rPr>
        <w:br/>
      </w:r>
      <w:r>
        <w:rPr>
          <w:rFonts w:ascii="Verdana" w:hAnsi="Verdana" w:cs="Verdana" w:eastAsia="Verdana"/>
          <w:color w:val="auto"/>
          <w:spacing w:val="0"/>
          <w:position w:val="0"/>
          <w:sz w:val="20"/>
          <w:shd w:fill="auto" w:val="clear"/>
        </w:rPr>
        <w:t xml:space="preserve">СОБОР В АГДЕ, ФРАНЦИЯ (506г.) –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Служители не должны принимать участия в еврейских праздниках.</w:t>
      </w:r>
      <w:r>
        <w:rPr>
          <w:rFonts w:ascii="Verdana" w:hAnsi="Verdana" w:cs="Verdana" w:eastAsia="Verdana"/>
          <w:color w:val="auto"/>
          <w:spacing w:val="0"/>
          <w:position w:val="0"/>
          <w:sz w:val="20"/>
          <w:shd w:fill="auto" w:val="clear"/>
        </w:rPr>
        <w:t xml:space="preserve">»13</w:t>
        <w:br/>
      </w:r>
      <w:r>
        <w:rPr>
          <w:rFonts w:ascii="Verdana" w:hAnsi="Verdana" w:cs="Verdana" w:eastAsia="Verdana"/>
          <w:color w:val="auto"/>
          <w:spacing w:val="0"/>
          <w:position w:val="0"/>
          <w:sz w:val="20"/>
          <w:shd w:fill="auto" w:val="clear"/>
        </w:rPr>
        <w:br/>
        <w:t xml:space="preserve">X </w:t>
      </w:r>
      <w:r>
        <w:rPr>
          <w:rFonts w:ascii="Verdana" w:hAnsi="Verdana" w:cs="Verdana" w:eastAsia="Verdana"/>
          <w:color w:val="auto"/>
          <w:spacing w:val="0"/>
          <w:position w:val="0"/>
          <w:sz w:val="20"/>
          <w:shd w:fill="auto" w:val="clear"/>
        </w:rPr>
        <w:t xml:space="preserve">СОБОР В ТОЛЕДО (VII век) –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Пасха должна везде праздноваться одинаково, во время, установленное Никейским Собором, а не во время Песаха.</w:t>
      </w:r>
      <w:r>
        <w:rPr>
          <w:rFonts w:ascii="Verdana" w:hAnsi="Verdana" w:cs="Verdana" w:eastAsia="Verdana"/>
          <w:color w:val="auto"/>
          <w:spacing w:val="0"/>
          <w:position w:val="0"/>
          <w:sz w:val="20"/>
          <w:shd w:fill="auto" w:val="clear"/>
        </w:rPr>
        <w:t xml:space="preserve">»14</w:t>
        <w:br/>
      </w:r>
      <w:r>
        <w:rPr>
          <w:rFonts w:ascii="Verdana" w:hAnsi="Verdana" w:cs="Verdana" w:eastAsia="Verdana"/>
          <w:color w:val="auto"/>
          <w:spacing w:val="0"/>
          <w:position w:val="0"/>
          <w:sz w:val="20"/>
          <w:shd w:fill="auto" w:val="clear"/>
        </w:rPr>
        <w:br/>
        <w:t xml:space="preserve">II </w:t>
      </w:r>
      <w:r>
        <w:rPr>
          <w:rFonts w:ascii="Verdana" w:hAnsi="Verdana" w:cs="Verdana" w:eastAsia="Verdana"/>
          <w:color w:val="auto"/>
          <w:spacing w:val="0"/>
          <w:position w:val="0"/>
          <w:sz w:val="20"/>
          <w:shd w:fill="auto" w:val="clear"/>
        </w:rPr>
        <w:t xml:space="preserve">НИКЕЙСКИЙ СОБОР (787г.) –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Те, кто открыто или тайно соблюдают Шаббат и следуют другим обычаям евреев, не должны приниматься в сообщество, ни в молитвы, ни в церкви.</w:t>
      </w:r>
      <w:r>
        <w:rPr>
          <w:rFonts w:ascii="Verdana" w:hAnsi="Verdana" w:cs="Verdana" w:eastAsia="Verdana"/>
          <w:color w:val="auto"/>
          <w:spacing w:val="0"/>
          <w:position w:val="0"/>
          <w:sz w:val="20"/>
          <w:shd w:fill="auto" w:val="clear"/>
        </w:rPr>
        <w:t xml:space="preserve">»15</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свете таких заявлений мы должны задать себе очевидный вопрос: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Если еврейская составляющая христианства умерла еще в первом столетии, как многие были тому научены, почему же церковные Соборы до сих пор сражались за то, чтобы уничтожить это влияние спустя семь столетий!?</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Исторические записи свидетельствуют о том, что, несмотря на жестокие преследования, группы, сохранившие еврейское влияние, продолжали свое существование еще сотни лет на окраинах старой империи. За границами империи, в таких местах, как Индия, Персия, Китай и Эфиопия, – это влияние продолжалось даже дольше.</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3. </w:t>
      </w:r>
      <w:r>
        <w:rPr>
          <w:rFonts w:ascii="Verdana" w:hAnsi="Verdana" w:cs="Verdana" w:eastAsia="Verdana"/>
          <w:b/>
          <w:color w:val="auto"/>
          <w:spacing w:val="0"/>
          <w:position w:val="0"/>
          <w:sz w:val="20"/>
          <w:shd w:fill="auto" w:val="clear"/>
        </w:rPr>
        <w:t xml:space="preserve">Влияние язычества</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Константин не только разлучил христианство с еврейством, он соединил церковь с язычеством.</w:t>
        <w:br/>
        <w:t xml:space="preserve">Константин заявлял о себе как о христианине, но казалось, он не понимал, Кем был Иисус. Константин продолжал оставаться преданным поклонником Митраса, Персидского бога</w:t>
        <w:br/>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Непобедимое Солнце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Когда Константин увидел знамение креста на небе рядом с солнцем, скорее всего он</w:t>
        <w:br/>
        <w:t xml:space="preserve">положил, что Иисус был воплощением Митраса. Из-за этого, когда Константин объявлял себя последователем Христа, он также продолжал открыто поклоняться языческим божествам.</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Триумфальная арка Константина, построенная после его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обращения</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несет в себе образ Митраса,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непобедимого солнца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Константин оставил изображения бога солнца на своих монетах. В своем новом городе Константинополе он установил статую богу солнца, которая отражала его собственную фигуру.16</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321г., когда Константин объявил христианский день поклонения римским праздником, он не назвал его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День Христа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он назвал его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священный день Солнца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вот откуда происходит название </w:t>
      </w:r>
      <w:r>
        <w:rPr>
          <w:rFonts w:ascii="Verdana" w:hAnsi="Verdana" w:cs="Verdana" w:eastAsia="Verdana"/>
          <w:color w:val="auto"/>
          <w:spacing w:val="0"/>
          <w:position w:val="0"/>
          <w:sz w:val="20"/>
          <w:shd w:fill="auto" w:val="clear"/>
        </w:rPr>
        <w:t xml:space="preserve">«Sunday»17 (</w:t>
      </w:r>
      <w:r>
        <w:rPr>
          <w:rFonts w:ascii="Verdana" w:hAnsi="Verdana" w:cs="Verdana" w:eastAsia="Verdana"/>
          <w:color w:val="auto"/>
          <w:spacing w:val="0"/>
          <w:position w:val="0"/>
          <w:sz w:val="20"/>
          <w:shd w:fill="auto" w:val="clear"/>
        </w:rPr>
        <w:t xml:space="preserve">в русском варианте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воскресенье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Дословно же с английского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День солнца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ред. сайта). Примечательно то, что христианский император Константин назвал христианский день поклонения в честь языческого бога солнца!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Недоразумение Константина по поводу личности Иисуса заразило многих необращенных язычников, которые теперь толпились в церквях.</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Мозаика, найденная в IV столетии в Риме, отображает Иисуса в виде бога солнца, который правит своей колесницей на небосводе! К V столетию стало довольно распространенным обычаем для поклонников, входящих в базилику Св. Петра в Риме, поворачиваться у двери и поклоняться восходящему солнцу!18 (В книге Иезекииля 8:6-16 особенно предупреждается о том, что именно такие действия заставят Божье присутствие покинуть Свой народ!)</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Наплыв языческого мышления затронул церковь многочисленными способами. Ранняя Церковь праздновала Библейские праздники, установленные Богом в Ветхом Завете. Языческое христианство под Константином заменило их новыми праздниками. Языческие праздники римлян теперь были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крещены</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 стали христианскими праздниками.</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До времени Константина христиане никогда не праздновали день рождения Христа. Но язычники, римляне, долгое время праздновали день рождения бога солнца.</w:t>
        <w:br/>
      </w:r>
      <w:r>
        <w:rPr>
          <w:rFonts w:ascii="Verdana" w:hAnsi="Verdana" w:cs="Verdana" w:eastAsia="Verdana"/>
          <w:color w:val="auto"/>
          <w:spacing w:val="0"/>
          <w:position w:val="0"/>
          <w:sz w:val="20"/>
          <w:shd w:fill="auto" w:val="clear"/>
        </w:rPr>
        <w:br/>
      </w:r>
      <w:r>
        <w:rPr>
          <w:rFonts w:ascii="Verdana" w:hAnsi="Verdana" w:cs="Verdana" w:eastAsia="Verdana"/>
          <w:color w:val="9B00D3"/>
          <w:spacing w:val="0"/>
          <w:position w:val="0"/>
          <w:sz w:val="20"/>
          <w:shd w:fill="auto" w:val="clear"/>
        </w:rPr>
        <w:t xml:space="preserve">В 274 г. н.э. император Аурелиан установил день рождения Митраса как официальный Римский праздник.19 Также известный как Сатурналия, день рождения Митраса был одним из любимейших Римских праздников, время всеобщей радости и дарения подарков. В этот единственный день в году господа служили своим рабам. Римляне раздавали еду детям бедных. Теперь, когда Иисус рассматривался как воплощение бога солнца, Сатурналия был объявлен христианским праздником – </w:t>
      </w:r>
      <w:r>
        <w:rPr>
          <w:rFonts w:ascii="Verdana" w:hAnsi="Verdana" w:cs="Verdana" w:eastAsia="Verdana"/>
          <w:color w:val="9B00D3"/>
          <w:spacing w:val="0"/>
          <w:position w:val="0"/>
          <w:sz w:val="20"/>
          <w:shd w:fill="auto" w:val="clear"/>
        </w:rPr>
        <w:t xml:space="preserve">«</w:t>
      </w:r>
      <w:r>
        <w:rPr>
          <w:rFonts w:ascii="Verdana" w:hAnsi="Verdana" w:cs="Verdana" w:eastAsia="Verdana"/>
          <w:color w:val="9B00D3"/>
          <w:spacing w:val="0"/>
          <w:position w:val="0"/>
          <w:sz w:val="20"/>
          <w:shd w:fill="auto" w:val="clear"/>
        </w:rPr>
        <w:t xml:space="preserve">Рождество</w:t>
      </w:r>
      <w:r>
        <w:rPr>
          <w:rFonts w:ascii="Verdana" w:hAnsi="Verdana" w:cs="Verdana" w:eastAsia="Verdana"/>
          <w:color w:val="9B00D3"/>
          <w:spacing w:val="0"/>
          <w:position w:val="0"/>
          <w:sz w:val="20"/>
          <w:shd w:fill="auto" w:val="clear"/>
        </w:rPr>
        <w:t xml:space="preserve">», </w:t>
      </w:r>
      <w:r>
        <w:rPr>
          <w:rFonts w:ascii="Verdana" w:hAnsi="Verdana" w:cs="Verdana" w:eastAsia="Verdana"/>
          <w:color w:val="9B00D3"/>
          <w:spacing w:val="0"/>
          <w:position w:val="0"/>
          <w:sz w:val="20"/>
          <w:shd w:fill="auto" w:val="clear"/>
        </w:rPr>
        <w:t xml:space="preserve">день рождения Иисуса!</w:t>
      </w:r>
      <w:r>
        <w:rPr>
          <w:rFonts w:ascii="Verdana" w:hAnsi="Verdana" w:cs="Verdana" w:eastAsia="Verdana"/>
          <w:color w:val="9B00D3"/>
          <w:spacing w:val="0"/>
          <w:position w:val="0"/>
          <w:sz w:val="20"/>
          <w:shd w:fill="auto" w:val="clear"/>
        </w:rPr>
        <w:t xml:space="preserve">»20</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9E7C7C"/>
          <w:spacing w:val="0"/>
          <w:position w:val="0"/>
          <w:sz w:val="20"/>
          <w:shd w:fill="auto" w:val="clear"/>
        </w:rPr>
        <w:t xml:space="preserve">Еще одним новым для церкви праздником стало празднование весеннего дня плодородия. Каждый год язычники устраивали торжества, чтобы почтить богиню плодородия. Ханаанцы называли эту богиню – Ашера, персы называли ее Астарта, вавилоняне называли ее Иштар. Древние британцы называли ее Эстра (отсюда и произошло слово </w:t>
      </w:r>
      <w:r>
        <w:rPr>
          <w:rFonts w:ascii="Verdana" w:hAnsi="Verdana" w:cs="Verdana" w:eastAsia="Verdana"/>
          <w:color w:val="9E7C7C"/>
          <w:spacing w:val="0"/>
          <w:position w:val="0"/>
          <w:sz w:val="20"/>
          <w:shd w:fill="auto" w:val="clear"/>
        </w:rPr>
        <w:t xml:space="preserve">«</w:t>
      </w:r>
      <w:r>
        <w:rPr>
          <w:rFonts w:ascii="Verdana" w:hAnsi="Verdana" w:cs="Verdana" w:eastAsia="Verdana"/>
          <w:color w:val="9E7C7C"/>
          <w:spacing w:val="0"/>
          <w:position w:val="0"/>
          <w:sz w:val="20"/>
          <w:shd w:fill="auto" w:val="clear"/>
        </w:rPr>
        <w:t xml:space="preserve">Эстроген</w:t>
      </w:r>
      <w:r>
        <w:rPr>
          <w:rFonts w:ascii="Verdana" w:hAnsi="Verdana" w:cs="Verdana" w:eastAsia="Verdana"/>
          <w:color w:val="9E7C7C"/>
          <w:spacing w:val="0"/>
          <w:position w:val="0"/>
          <w:sz w:val="20"/>
          <w:shd w:fill="auto" w:val="clear"/>
        </w:rPr>
        <w:t xml:space="preserve">»). (</w:t>
      </w:r>
      <w:r>
        <w:rPr>
          <w:rFonts w:ascii="Verdana" w:hAnsi="Verdana" w:cs="Verdana" w:eastAsia="Verdana"/>
          <w:color w:val="9E7C7C"/>
          <w:spacing w:val="0"/>
          <w:position w:val="0"/>
          <w:sz w:val="20"/>
          <w:shd w:fill="auto" w:val="clear"/>
        </w:rPr>
        <w:t xml:space="preserve">От МК: Кстати, в Америке по сей день, проверьте меня, даже евангельские христиане, хочется надеяться, что не все, называют праздник Пасхи не ангийским словом Пэсовэр, дословно означающим Пасху, а Истэр, от той же Астарты. Посмотрите, например, западные или американские </w:t>
      </w:r>
      <w:r>
        <w:rPr>
          <w:rFonts w:ascii="Verdana" w:hAnsi="Verdana" w:cs="Verdana" w:eastAsia="Verdana"/>
          <w:color w:val="9E7C7C"/>
          <w:spacing w:val="0"/>
          <w:position w:val="0"/>
          <w:sz w:val="20"/>
          <w:shd w:fill="auto" w:val="clear"/>
        </w:rPr>
        <w:t xml:space="preserve">«</w:t>
      </w:r>
      <w:r>
        <w:rPr>
          <w:rFonts w:ascii="Verdana" w:hAnsi="Verdana" w:cs="Verdana" w:eastAsia="Verdana"/>
          <w:color w:val="9E7C7C"/>
          <w:spacing w:val="0"/>
          <w:position w:val="0"/>
          <w:sz w:val="20"/>
          <w:shd w:fill="auto" w:val="clear"/>
        </w:rPr>
        <w:t xml:space="preserve">пасхальные</w:t>
      </w:r>
      <w:r>
        <w:rPr>
          <w:rFonts w:ascii="Verdana" w:hAnsi="Verdana" w:cs="Verdana" w:eastAsia="Verdana"/>
          <w:color w:val="9E7C7C"/>
          <w:spacing w:val="0"/>
          <w:position w:val="0"/>
          <w:sz w:val="20"/>
          <w:shd w:fill="auto" w:val="clear"/>
        </w:rPr>
        <w:t xml:space="preserve">» </w:t>
      </w:r>
      <w:r>
        <w:rPr>
          <w:rFonts w:ascii="Verdana" w:hAnsi="Verdana" w:cs="Verdana" w:eastAsia="Verdana"/>
          <w:color w:val="9E7C7C"/>
          <w:spacing w:val="0"/>
          <w:position w:val="0"/>
          <w:sz w:val="20"/>
          <w:shd w:fill="auto" w:val="clear"/>
        </w:rPr>
        <w:t xml:space="preserve">открытки, с чем там вас поздравляют!)</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Константина беспокоило то, что христиане отмечали день смерти и воскресения Христа на Песах, еврейский праздник. В Никее он объявил незаконным этот праздник и постановил, что смерть и воскресение Христа будет праздноваться в воскресенье, последующее за первым полнолунием после весеннего равноденствия, время, ассоциировавшееся у всех с весенним праздником плодородия (от редактора МК: скажите, братья и сестры христиане всех евангелий, полных 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тощих</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а когда Пасха празднуется в ВАШИХ церквях? Так какие мы христиане в этом отношении, евангельские или Константиновские?).</w:t>
        <w:br/>
      </w:r>
      <w:r>
        <w:rPr>
          <w:rFonts w:ascii="Verdana" w:hAnsi="Verdana" w:cs="Verdana" w:eastAsia="Verdana"/>
          <w:color w:val="auto"/>
          <w:spacing w:val="0"/>
          <w:position w:val="0"/>
          <w:sz w:val="20"/>
          <w:shd w:fill="auto" w:val="clear"/>
        </w:rPr>
        <w:br/>
      </w:r>
      <w:r>
        <w:rPr>
          <w:rFonts w:ascii="Verdana" w:hAnsi="Verdana" w:cs="Verdana" w:eastAsia="Verdana"/>
          <w:color w:val="9E7C7C"/>
          <w:spacing w:val="0"/>
          <w:position w:val="0"/>
          <w:sz w:val="20"/>
          <w:shd w:fill="auto" w:val="clear"/>
        </w:rPr>
        <w:t xml:space="preserve">Это также был праздник Римлян. Так как Эстра была богиней плодородия, ее символом считалось яйцо. Римляне украшали яйца и вешали их у себя в домах.21</w:t>
        <w:br/>
      </w:r>
      <w:r>
        <w:rPr>
          <w:rFonts w:ascii="Verdana" w:hAnsi="Verdana" w:cs="Verdana" w:eastAsia="Verdana"/>
          <w:color w:val="auto"/>
          <w:spacing w:val="0"/>
          <w:position w:val="0"/>
          <w:sz w:val="20"/>
          <w:shd w:fill="auto" w:val="clear"/>
        </w:rPr>
        <w:br/>
      </w:r>
      <w:r>
        <w:rPr>
          <w:rFonts w:ascii="Verdana" w:hAnsi="Verdana" w:cs="Verdana" w:eastAsia="Verdana"/>
          <w:color w:val="9E7C7C"/>
          <w:spacing w:val="0"/>
          <w:position w:val="0"/>
          <w:sz w:val="20"/>
          <w:shd w:fill="auto" w:val="clear"/>
        </w:rPr>
        <w:t xml:space="preserve">(</w:t>
      </w:r>
      <w:r>
        <w:rPr>
          <w:rFonts w:ascii="Verdana" w:hAnsi="Verdana" w:cs="Verdana" w:eastAsia="Verdana"/>
          <w:color w:val="9E7C7C"/>
          <w:spacing w:val="0"/>
          <w:position w:val="0"/>
          <w:sz w:val="20"/>
          <w:shd w:fill="auto" w:val="clear"/>
        </w:rPr>
        <w:t xml:space="preserve">От МК: Надеюсь, вам известно происхождение </w:t>
      </w:r>
      <w:r>
        <w:rPr>
          <w:rFonts w:ascii="Verdana" w:hAnsi="Verdana" w:cs="Verdana" w:eastAsia="Verdana"/>
          <w:color w:val="9E7C7C"/>
          <w:spacing w:val="0"/>
          <w:position w:val="0"/>
          <w:sz w:val="20"/>
          <w:shd w:fill="auto" w:val="clear"/>
        </w:rPr>
        <w:t xml:space="preserve">«</w:t>
      </w:r>
      <w:r>
        <w:rPr>
          <w:rFonts w:ascii="Verdana" w:hAnsi="Verdana" w:cs="Verdana" w:eastAsia="Verdana"/>
          <w:color w:val="9E7C7C"/>
          <w:spacing w:val="0"/>
          <w:position w:val="0"/>
          <w:sz w:val="20"/>
          <w:shd w:fill="auto" w:val="clear"/>
        </w:rPr>
        <w:t xml:space="preserve">пасхальной</w:t>
      </w:r>
      <w:r>
        <w:rPr>
          <w:rFonts w:ascii="Verdana" w:hAnsi="Verdana" w:cs="Verdana" w:eastAsia="Verdana"/>
          <w:color w:val="9E7C7C"/>
          <w:spacing w:val="0"/>
          <w:position w:val="0"/>
          <w:sz w:val="20"/>
          <w:shd w:fill="auto" w:val="clear"/>
        </w:rPr>
        <w:t xml:space="preserve">» </w:t>
      </w:r>
      <w:r>
        <w:rPr>
          <w:rFonts w:ascii="Verdana" w:hAnsi="Verdana" w:cs="Verdana" w:eastAsia="Verdana"/>
          <w:color w:val="9E7C7C"/>
          <w:spacing w:val="0"/>
          <w:position w:val="0"/>
          <w:sz w:val="20"/>
          <w:shd w:fill="auto" w:val="clear"/>
        </w:rPr>
        <w:t xml:space="preserve">высокой булки, намазанной кремом сверху. Древние язычники, похоже, часто делали изображение мужского органа, известные нам обелиски из той же оперы. Так называемая хлебная </w:t>
      </w:r>
      <w:r>
        <w:rPr>
          <w:rFonts w:ascii="Verdana" w:hAnsi="Verdana" w:cs="Verdana" w:eastAsia="Verdana"/>
          <w:color w:val="9E7C7C"/>
          <w:spacing w:val="0"/>
          <w:position w:val="0"/>
          <w:sz w:val="20"/>
          <w:shd w:fill="auto" w:val="clear"/>
        </w:rPr>
        <w:t xml:space="preserve">«</w:t>
      </w:r>
      <w:r>
        <w:rPr>
          <w:rFonts w:ascii="Verdana" w:hAnsi="Verdana" w:cs="Verdana" w:eastAsia="Verdana"/>
          <w:color w:val="9E7C7C"/>
          <w:spacing w:val="0"/>
          <w:position w:val="0"/>
          <w:sz w:val="20"/>
          <w:shd w:fill="auto" w:val="clear"/>
        </w:rPr>
        <w:t xml:space="preserve">Пасха</w:t>
      </w:r>
      <w:r>
        <w:rPr>
          <w:rFonts w:ascii="Verdana" w:hAnsi="Verdana" w:cs="Verdana" w:eastAsia="Verdana"/>
          <w:color w:val="9E7C7C"/>
          <w:spacing w:val="0"/>
          <w:position w:val="0"/>
          <w:sz w:val="20"/>
          <w:shd w:fill="auto" w:val="clear"/>
        </w:rPr>
        <w:t xml:space="preserve">» – </w:t>
      </w:r>
      <w:r>
        <w:rPr>
          <w:rFonts w:ascii="Verdana" w:hAnsi="Verdana" w:cs="Verdana" w:eastAsia="Verdana"/>
          <w:color w:val="9E7C7C"/>
          <w:spacing w:val="0"/>
          <w:position w:val="0"/>
          <w:sz w:val="20"/>
          <w:shd w:fill="auto" w:val="clear"/>
        </w:rPr>
        <w:t xml:space="preserve">это ни что иное, как древняя языческая культовая выпечка мужского детородного органа для богини плодородия! Раньше ее мазали спермой, теперь окультурили и посыпают пудрой с зернышками. Но суть не изменилась. Монахи православия какое то время боролись с этим язычеством, но как часто бывает, что не удается искоренить, то узаконивается, или </w:t>
      </w:r>
      <w:r>
        <w:rPr>
          <w:rFonts w:ascii="Verdana" w:hAnsi="Verdana" w:cs="Verdana" w:eastAsia="Verdana"/>
          <w:color w:val="9E7C7C"/>
          <w:spacing w:val="0"/>
          <w:position w:val="0"/>
          <w:sz w:val="20"/>
          <w:shd w:fill="auto" w:val="clear"/>
        </w:rPr>
        <w:t xml:space="preserve">«</w:t>
      </w:r>
      <w:r>
        <w:rPr>
          <w:rFonts w:ascii="Verdana" w:hAnsi="Verdana" w:cs="Verdana" w:eastAsia="Verdana"/>
          <w:color w:val="9E7C7C"/>
          <w:spacing w:val="0"/>
          <w:position w:val="0"/>
          <w:sz w:val="20"/>
          <w:shd w:fill="auto" w:val="clear"/>
        </w:rPr>
        <w:t xml:space="preserve">канонизируется</w:t>
      </w:r>
      <w:r>
        <w:rPr>
          <w:rFonts w:ascii="Verdana" w:hAnsi="Verdana" w:cs="Verdana" w:eastAsia="Verdana"/>
          <w:color w:val="9E7C7C"/>
          <w:spacing w:val="0"/>
          <w:position w:val="0"/>
          <w:sz w:val="20"/>
          <w:shd w:fill="auto" w:val="clear"/>
        </w:rPr>
        <w:t xml:space="preserve">». </w:t>
      </w:r>
      <w:r>
        <w:rPr>
          <w:rFonts w:ascii="Verdana" w:hAnsi="Verdana" w:cs="Verdana" w:eastAsia="Verdana"/>
          <w:color w:val="9E7C7C"/>
          <w:spacing w:val="0"/>
          <w:position w:val="0"/>
          <w:sz w:val="20"/>
          <w:shd w:fill="auto" w:val="clear"/>
        </w:rPr>
        <w:t xml:space="preserve">Даже светские журналисты разобрались с этим, и показали в прошлом году интересный док. фильм об этом </w:t>
      </w:r>
      <w:r>
        <w:rPr>
          <w:rFonts w:ascii="Verdana" w:hAnsi="Verdana" w:cs="Verdana" w:eastAsia="Verdana"/>
          <w:color w:val="9E7C7C"/>
          <w:spacing w:val="0"/>
          <w:position w:val="0"/>
          <w:sz w:val="20"/>
          <w:shd w:fill="auto" w:val="clear"/>
        </w:rPr>
        <w:t xml:space="preserve">«</w:t>
      </w:r>
      <w:r>
        <w:rPr>
          <w:rFonts w:ascii="Verdana" w:hAnsi="Verdana" w:cs="Verdana" w:eastAsia="Verdana"/>
          <w:color w:val="9E7C7C"/>
          <w:spacing w:val="0"/>
          <w:position w:val="0"/>
          <w:sz w:val="20"/>
          <w:shd w:fill="auto" w:val="clear"/>
        </w:rPr>
        <w:t xml:space="preserve">Тайны Великодня</w:t>
      </w:r>
      <w:r>
        <w:rPr>
          <w:rFonts w:ascii="Verdana" w:hAnsi="Verdana" w:cs="Verdana" w:eastAsia="Verdana"/>
          <w:color w:val="9E7C7C"/>
          <w:spacing w:val="0"/>
          <w:position w:val="0"/>
          <w:sz w:val="20"/>
          <w:shd w:fill="auto" w:val="clear"/>
        </w:rPr>
        <w:t xml:space="preserve">» </w:t>
      </w:r>
      <w:r>
        <w:rPr>
          <w:rFonts w:ascii="Verdana" w:hAnsi="Verdana" w:cs="Verdana" w:eastAsia="Verdana"/>
          <w:color w:val="9E7C7C"/>
          <w:spacing w:val="0"/>
          <w:position w:val="0"/>
          <w:sz w:val="20"/>
          <w:shd w:fill="auto" w:val="clear"/>
        </w:rPr>
        <w:t xml:space="preserve">на СТБ! Должен быть в инете.)</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результате решения, принятого на Никейском Соборе, празднование воскресения Христа было вырвано из Библейского контекста и праздновалось в контексте языческого праздника. Возможно, самой странной частью этого празднования является то, что в</w:t>
      </w:r>
      <w:r>
        <w:rPr>
          <w:rFonts w:ascii="Verdana" w:hAnsi="Verdana" w:cs="Verdana" w:eastAsia="Verdana"/>
          <w:color w:val="9E7C7C"/>
          <w:spacing w:val="0"/>
          <w:position w:val="0"/>
          <w:sz w:val="20"/>
          <w:shd w:fill="auto" w:val="clear"/>
        </w:rPr>
        <w:t xml:space="preserve"> англоговорящем мире не поменялось даже название – Истер. Когда христиане во всем англоговорящем мире празднуют воскресение Христа, они не говорят: </w:t>
      </w:r>
      <w:r>
        <w:rPr>
          <w:rFonts w:ascii="Verdana" w:hAnsi="Verdana" w:cs="Verdana" w:eastAsia="Verdana"/>
          <w:color w:val="9E7C7C"/>
          <w:spacing w:val="0"/>
          <w:position w:val="0"/>
          <w:sz w:val="20"/>
          <w:shd w:fill="auto" w:val="clear"/>
        </w:rPr>
        <w:t xml:space="preserve">«</w:t>
      </w:r>
      <w:r>
        <w:rPr>
          <w:rFonts w:ascii="Verdana" w:hAnsi="Verdana" w:cs="Verdana" w:eastAsia="Verdana"/>
          <w:color w:val="9E7C7C"/>
          <w:spacing w:val="0"/>
          <w:position w:val="0"/>
          <w:sz w:val="20"/>
          <w:shd w:fill="auto" w:val="clear"/>
        </w:rPr>
        <w:t xml:space="preserve">Мы празднуем День Воскресения.</w:t>
      </w:r>
      <w:r>
        <w:rPr>
          <w:rFonts w:ascii="Verdana" w:hAnsi="Verdana" w:cs="Verdana" w:eastAsia="Verdana"/>
          <w:color w:val="9E7C7C"/>
          <w:spacing w:val="0"/>
          <w:position w:val="0"/>
          <w:sz w:val="20"/>
          <w:shd w:fill="auto" w:val="clear"/>
        </w:rPr>
        <w:t xml:space="preserve">» </w:t>
      </w:r>
      <w:r>
        <w:rPr>
          <w:rFonts w:ascii="Verdana" w:hAnsi="Verdana" w:cs="Verdana" w:eastAsia="Verdana"/>
          <w:color w:val="9E7C7C"/>
          <w:spacing w:val="0"/>
          <w:position w:val="0"/>
          <w:sz w:val="20"/>
          <w:shd w:fill="auto" w:val="clear"/>
        </w:rPr>
        <w:t xml:space="preserve">Они говорят: </w:t>
      </w:r>
      <w:r>
        <w:rPr>
          <w:rFonts w:ascii="Verdana" w:hAnsi="Verdana" w:cs="Verdana" w:eastAsia="Verdana"/>
          <w:color w:val="9E7C7C"/>
          <w:spacing w:val="0"/>
          <w:position w:val="0"/>
          <w:sz w:val="20"/>
          <w:shd w:fill="auto" w:val="clear"/>
        </w:rPr>
        <w:t xml:space="preserve">«</w:t>
      </w:r>
      <w:r>
        <w:rPr>
          <w:rFonts w:ascii="Verdana" w:hAnsi="Verdana" w:cs="Verdana" w:eastAsia="Verdana"/>
          <w:color w:val="9E7C7C"/>
          <w:spacing w:val="0"/>
          <w:position w:val="0"/>
          <w:sz w:val="20"/>
          <w:shd w:fill="auto" w:val="clear"/>
        </w:rPr>
        <w:t xml:space="preserve">Мы празднуем Истер!</w:t>
      </w:r>
      <w:r>
        <w:rPr>
          <w:rFonts w:ascii="Verdana" w:hAnsi="Verdana" w:cs="Verdana" w:eastAsia="Verdana"/>
          <w:color w:val="9E7C7C"/>
          <w:spacing w:val="0"/>
          <w:position w:val="0"/>
          <w:sz w:val="20"/>
          <w:shd w:fill="auto" w:val="clear"/>
        </w:rPr>
        <w:t xml:space="preserve">» </w:t>
      </w:r>
      <w:r>
        <w:rPr>
          <w:rFonts w:ascii="Verdana" w:hAnsi="Verdana" w:cs="Verdana" w:eastAsia="Verdana"/>
          <w:color w:val="9E7C7C"/>
          <w:spacing w:val="0"/>
          <w:position w:val="0"/>
          <w:sz w:val="20"/>
          <w:shd w:fill="auto" w:val="clear"/>
        </w:rPr>
        <w:t xml:space="preserve">Таким образом, мы называем празднование воскресения Христа именем языческой богини!</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Хотя некоторое языческое влияние было очевидным в церкви и до Константина, именно его указы сделали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языческое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христианство официальным стандартом для церкви. К концу IV столетия языческое поклонение было признано вне закона.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Теперь империя официально была христианской. Языческие храмы теперь стали христианскими церквями. Языческие места</w:t>
        <w:br/>
        <w:t xml:space="preserve">поклонения теперь стали христианскими местами поклонения. В некоторых случаях языческие священнослужители даже стали христианскими священнослужителями. Поменялись только названия. Язычникам было сказано, что теперь они живут в христианской империи, и их обязанностью теперь стало жить как христиане!</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Проблема была в том, что, хотя теперь они официально считались частью церкви, они не знали Иисуса. Они все еще были язычниками. Их верования не изменились. Они отвечали на официальные постановления, давая христианские имена своим языческим божествам, и продолжали поклоняться так, как они делали это раньше.22</w:t>
        <w:br/>
      </w:r>
      <w:r>
        <w:rPr>
          <w:rFonts w:ascii="Verdana" w:hAnsi="Verdana" w:cs="Verdana" w:eastAsia="Verdana"/>
          <w:color w:val="auto"/>
          <w:spacing w:val="0"/>
          <w:position w:val="0"/>
          <w:sz w:val="20"/>
          <w:shd w:fill="auto" w:val="clear"/>
        </w:rPr>
        <w:br/>
      </w:r>
      <w:r>
        <w:rPr>
          <w:rFonts w:ascii="Verdana" w:hAnsi="Verdana" w:cs="Verdana" w:eastAsia="Verdana"/>
          <w:color w:val="9E7C7C"/>
          <w:spacing w:val="0"/>
          <w:position w:val="0"/>
          <w:sz w:val="20"/>
          <w:shd w:fill="auto" w:val="clear"/>
        </w:rPr>
        <w:t xml:space="preserve">Одним из распространенных культов был культ Изиды. Изида, египетская богиня, была названа </w:t>
      </w:r>
      <w:r>
        <w:rPr>
          <w:rFonts w:ascii="Verdana" w:hAnsi="Verdana" w:cs="Verdana" w:eastAsia="Verdana"/>
          <w:color w:val="9E7C7C"/>
          <w:spacing w:val="0"/>
          <w:position w:val="0"/>
          <w:sz w:val="20"/>
          <w:shd w:fill="auto" w:val="clear"/>
        </w:rPr>
        <w:t xml:space="preserve">«</w:t>
      </w:r>
      <w:r>
        <w:rPr>
          <w:rFonts w:ascii="Verdana" w:hAnsi="Verdana" w:cs="Verdana" w:eastAsia="Verdana"/>
          <w:color w:val="9E7C7C"/>
          <w:spacing w:val="0"/>
          <w:position w:val="0"/>
          <w:sz w:val="20"/>
          <w:shd w:fill="auto" w:val="clear"/>
        </w:rPr>
        <w:t xml:space="preserve">Великой девственницей</w:t>
      </w:r>
      <w:r>
        <w:rPr>
          <w:rFonts w:ascii="Verdana" w:hAnsi="Verdana" w:cs="Verdana" w:eastAsia="Verdana"/>
          <w:color w:val="9E7C7C"/>
          <w:spacing w:val="0"/>
          <w:position w:val="0"/>
          <w:sz w:val="20"/>
          <w:shd w:fill="auto" w:val="clear"/>
        </w:rPr>
        <w:t xml:space="preserve">» </w:t>
      </w:r>
      <w:r>
        <w:rPr>
          <w:rFonts w:ascii="Verdana" w:hAnsi="Verdana" w:cs="Verdana" w:eastAsia="Verdana"/>
          <w:color w:val="9E7C7C"/>
          <w:spacing w:val="0"/>
          <w:position w:val="0"/>
          <w:sz w:val="20"/>
          <w:shd w:fill="auto" w:val="clear"/>
        </w:rPr>
        <w:t xml:space="preserve">и </w:t>
      </w:r>
      <w:r>
        <w:rPr>
          <w:rFonts w:ascii="Verdana" w:hAnsi="Verdana" w:cs="Verdana" w:eastAsia="Verdana"/>
          <w:color w:val="9E7C7C"/>
          <w:spacing w:val="0"/>
          <w:position w:val="0"/>
          <w:sz w:val="20"/>
          <w:shd w:fill="auto" w:val="clear"/>
        </w:rPr>
        <w:t xml:space="preserve">«</w:t>
      </w:r>
      <w:r>
        <w:rPr>
          <w:rFonts w:ascii="Verdana" w:hAnsi="Verdana" w:cs="Verdana" w:eastAsia="Verdana"/>
          <w:color w:val="9E7C7C"/>
          <w:spacing w:val="0"/>
          <w:position w:val="0"/>
          <w:sz w:val="20"/>
          <w:shd w:fill="auto" w:val="clear"/>
        </w:rPr>
        <w:t xml:space="preserve">Матерью Божьей</w:t>
      </w:r>
      <w:r>
        <w:rPr>
          <w:rFonts w:ascii="Verdana" w:hAnsi="Verdana" w:cs="Verdana" w:eastAsia="Verdana"/>
          <w:color w:val="9E7C7C"/>
          <w:spacing w:val="0"/>
          <w:position w:val="0"/>
          <w:sz w:val="20"/>
          <w:shd w:fill="auto" w:val="clear"/>
        </w:rPr>
        <w:t xml:space="preserve">». </w:t>
      </w:r>
      <w:r>
        <w:rPr>
          <w:rFonts w:ascii="Verdana" w:hAnsi="Verdana" w:cs="Verdana" w:eastAsia="Verdana"/>
          <w:color w:val="9E7C7C"/>
          <w:spacing w:val="0"/>
          <w:position w:val="0"/>
          <w:sz w:val="20"/>
          <w:shd w:fill="auto" w:val="clear"/>
        </w:rPr>
        <w:t xml:space="preserve">Часто ее изображают держащей дитя по имени Хорус, в позе очень похожей на ранние христианские изображения Мириам и Иисуса.</w:t>
        <w:br/>
      </w:r>
      <w:r>
        <w:rPr>
          <w:rFonts w:ascii="Verdana" w:hAnsi="Verdana" w:cs="Verdana" w:eastAsia="Verdana"/>
          <w:color w:val="auto"/>
          <w:spacing w:val="0"/>
          <w:position w:val="0"/>
          <w:sz w:val="20"/>
          <w:shd w:fill="auto" w:val="clear"/>
        </w:rPr>
        <w:t xml:space="preserve">Поклонники Изиды начали называть Изиду по имени Мария. Таким образом, они могли продолжать поклоняться ей. Поклонники Артемиды (богини Дианы) также пошли на такую хитрость.23 Так, почет и благоговение, которое должно было быть отдаваемо Мириам, часто превращалось в форму идолопоклонства, которая бы ужаснула мать Иисуса!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Таким же образом поклонники других языческих богов использовали христианские имена святых и мучеников. Если бы вы были фермером-язычником и вам сказали, что вы больше не можете посещать ваш храм и молиться богу урожая, что бы вы сделали? Вы бы пошли в церковное здание, которое раньше было вашим храмом, и молились бы святому, покровителю урожая! Ваше поклонение не изменилось! Вы просто теперь называете вашего бога новым именем. Такое практиковалось повсюду!</w:t>
        <w:br/>
      </w:r>
      <w:r>
        <w:rPr>
          <w:rFonts w:ascii="Verdana" w:hAnsi="Verdana" w:cs="Verdana" w:eastAsia="Verdana"/>
          <w:color w:val="auto"/>
          <w:spacing w:val="0"/>
          <w:position w:val="0"/>
          <w:sz w:val="20"/>
          <w:shd w:fill="auto" w:val="clear"/>
        </w:rPr>
        <w:br/>
      </w:r>
      <w:r>
        <w:rPr>
          <w:rFonts w:ascii="Verdana" w:hAnsi="Verdana" w:cs="Verdana" w:eastAsia="Verdana"/>
          <w:color w:val="9E7C7C"/>
          <w:spacing w:val="0"/>
          <w:position w:val="0"/>
          <w:sz w:val="20"/>
          <w:shd w:fill="auto" w:val="clear"/>
        </w:rPr>
        <w:t xml:space="preserve">Язычники поменяли имена своих богов на приемлемые </w:t>
      </w:r>
      <w:r>
        <w:rPr>
          <w:rFonts w:ascii="Verdana" w:hAnsi="Verdana" w:cs="Verdana" w:eastAsia="Verdana"/>
          <w:color w:val="9E7C7C"/>
          <w:spacing w:val="0"/>
          <w:position w:val="0"/>
          <w:sz w:val="20"/>
          <w:shd w:fill="auto" w:val="clear"/>
        </w:rPr>
        <w:t xml:space="preserve">«</w:t>
      </w:r>
      <w:r>
        <w:rPr>
          <w:rFonts w:ascii="Verdana" w:hAnsi="Verdana" w:cs="Verdana" w:eastAsia="Verdana"/>
          <w:color w:val="9E7C7C"/>
          <w:spacing w:val="0"/>
          <w:position w:val="0"/>
          <w:sz w:val="20"/>
          <w:shd w:fill="auto" w:val="clear"/>
        </w:rPr>
        <w:t xml:space="preserve">христианские</w:t>
      </w:r>
      <w:r>
        <w:rPr>
          <w:rFonts w:ascii="Verdana" w:hAnsi="Verdana" w:cs="Verdana" w:eastAsia="Verdana"/>
          <w:color w:val="9E7C7C"/>
          <w:spacing w:val="0"/>
          <w:position w:val="0"/>
          <w:sz w:val="20"/>
          <w:shd w:fill="auto" w:val="clear"/>
        </w:rPr>
        <w:t xml:space="preserve">» </w:t>
      </w:r>
      <w:r>
        <w:rPr>
          <w:rFonts w:ascii="Verdana" w:hAnsi="Verdana" w:cs="Verdana" w:eastAsia="Verdana"/>
          <w:color w:val="9E7C7C"/>
          <w:spacing w:val="0"/>
          <w:position w:val="0"/>
          <w:sz w:val="20"/>
          <w:shd w:fill="auto" w:val="clear"/>
        </w:rPr>
        <w:t xml:space="preserve">имена и имели возможность законно продолжать свое языческое поклонение. Таким образом, старое язычество стало все больше и больше смешиваться с христианством.24</w:t>
        <w:br/>
      </w:r>
      <w:r>
        <w:rPr>
          <w:rFonts w:ascii="Verdana" w:hAnsi="Verdana" w:cs="Verdana" w:eastAsia="Verdana"/>
          <w:color w:val="9E7C7C"/>
          <w:spacing w:val="0"/>
          <w:position w:val="0"/>
          <w:sz w:val="20"/>
          <w:shd w:fill="auto" w:val="clear"/>
        </w:rPr>
        <w:br/>
      </w:r>
      <w:r>
        <w:rPr>
          <w:rFonts w:ascii="Verdana" w:hAnsi="Verdana" w:cs="Verdana" w:eastAsia="Verdana"/>
          <w:color w:val="auto"/>
          <w:spacing w:val="0"/>
          <w:position w:val="0"/>
          <w:sz w:val="20"/>
          <w:shd w:fill="auto" w:val="clear"/>
        </w:rPr>
        <w:t xml:space="preserve">К 600-му г. язычество заполнило церковь. </w:t>
      </w:r>
      <w:r>
        <w:rPr>
          <w:rFonts w:ascii="Verdana" w:hAnsi="Verdana" w:cs="Verdana" w:eastAsia="Verdana"/>
          <w:color w:val="4F81BD"/>
          <w:spacing w:val="0"/>
          <w:position w:val="0"/>
          <w:sz w:val="20"/>
          <w:shd w:fill="auto" w:val="clear"/>
        </w:rPr>
        <w:t xml:space="preserve">Многие из церковных лидеров были неверующими людьми. </w:t>
      </w:r>
      <w:r>
        <w:rPr>
          <w:rFonts w:ascii="Verdana" w:hAnsi="Verdana" w:cs="Verdana" w:eastAsia="Verdana"/>
          <w:color w:val="auto"/>
          <w:spacing w:val="0"/>
          <w:position w:val="0"/>
          <w:sz w:val="20"/>
          <w:shd w:fill="auto" w:val="clear"/>
        </w:rPr>
        <w:t xml:space="preserve">Те, кто пытался держаться за истину, были преследуемы как враги империи. Суеверия и идолопоклонство расцвели буйным цветом. </w:t>
      </w:r>
      <w:r>
        <w:rPr>
          <w:rFonts w:ascii="Verdana" w:hAnsi="Verdana" w:cs="Verdana" w:eastAsia="Verdana"/>
          <w:color w:val="4F81BD"/>
          <w:spacing w:val="0"/>
          <w:position w:val="0"/>
          <w:sz w:val="20"/>
          <w:shd w:fill="auto" w:val="clear"/>
        </w:rPr>
        <w:t xml:space="preserve">Библия читалась на языке, который люди не понимали, и была привязана к кафедрам, где люди не могли читать ее.</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Церковь стала сильной и богатой политической организацией с незначительными признаками настоящей духовной жизни. Когда политическая система Рима рухнула – церкви пришлось заполнить создавшийся вакуум. Церковь стала уважаемой военной силой, но потеряла сверхъестественную силу Божью, которую она однажды знала.</w:t>
        <w:br/>
      </w:r>
      <w:r>
        <w:rPr>
          <w:rFonts w:ascii="Verdana" w:hAnsi="Verdana" w:cs="Verdana" w:eastAsia="Verdana"/>
          <w:color w:val="4F81BD"/>
          <w:spacing w:val="0"/>
          <w:position w:val="0"/>
          <w:sz w:val="20"/>
          <w:shd w:fill="auto" w:val="clear"/>
        </w:rPr>
        <w:br/>
      </w:r>
      <w:r>
        <w:rPr>
          <w:rFonts w:ascii="Verdana" w:hAnsi="Verdana" w:cs="Verdana" w:eastAsia="Verdana"/>
          <w:color w:val="9BBB59"/>
          <w:spacing w:val="0"/>
          <w:position w:val="0"/>
          <w:sz w:val="20"/>
          <w:shd w:fill="auto" w:val="clear"/>
        </w:rPr>
        <w:t xml:space="preserve">Существует легенда, согласно которой Франциск Азизский, когда был удостоен аудиенции Папы Иннокентия III, был приглашен им в тронный зал, где Папа с гордостью показывал ему свое золото и бриллианты: </w:t>
      </w:r>
      <w:r>
        <w:rPr>
          <w:rFonts w:ascii="Verdana" w:hAnsi="Verdana" w:cs="Verdana" w:eastAsia="Verdana"/>
          <w:color w:val="9BBB59"/>
          <w:spacing w:val="0"/>
          <w:position w:val="0"/>
          <w:sz w:val="20"/>
          <w:shd w:fill="auto" w:val="clear"/>
        </w:rPr>
        <w:t xml:space="preserve">«</w:t>
      </w:r>
      <w:r>
        <w:rPr>
          <w:rFonts w:ascii="Verdana" w:hAnsi="Verdana" w:cs="Verdana" w:eastAsia="Verdana"/>
          <w:color w:val="9BBB59"/>
          <w:spacing w:val="0"/>
          <w:position w:val="0"/>
          <w:sz w:val="20"/>
          <w:shd w:fill="auto" w:val="clear"/>
        </w:rPr>
        <w:t xml:space="preserve">Ты видишь, Франциск, -хвастался он, – Петр никогда уже не скажет то, что однажды сказал, – </w:t>
      </w:r>
      <w:r>
        <w:rPr>
          <w:rFonts w:ascii="Verdana" w:hAnsi="Verdana" w:cs="Verdana" w:eastAsia="Verdana"/>
          <w:color w:val="9BBB59"/>
          <w:spacing w:val="0"/>
          <w:position w:val="0"/>
          <w:sz w:val="20"/>
          <w:shd w:fill="auto" w:val="clear"/>
        </w:rPr>
        <w:t xml:space="preserve">«</w:t>
      </w:r>
      <w:r>
        <w:rPr>
          <w:rFonts w:ascii="Verdana" w:hAnsi="Verdana" w:cs="Verdana" w:eastAsia="Verdana"/>
          <w:color w:val="9BBB59"/>
          <w:spacing w:val="0"/>
          <w:position w:val="0"/>
          <w:sz w:val="20"/>
          <w:shd w:fill="auto" w:val="clear"/>
        </w:rPr>
        <w:t xml:space="preserve">золота и серебра нет у меня</w:t>
      </w:r>
      <w:r>
        <w:rPr>
          <w:rFonts w:ascii="Verdana" w:hAnsi="Verdana" w:cs="Verdana" w:eastAsia="Verdana"/>
          <w:color w:val="9BBB59"/>
          <w:spacing w:val="0"/>
          <w:position w:val="0"/>
          <w:sz w:val="20"/>
          <w:shd w:fill="auto" w:val="clear"/>
        </w:rPr>
        <w:t xml:space="preserve">». </w:t>
      </w:r>
      <w:r>
        <w:rPr>
          <w:rFonts w:ascii="Verdana" w:hAnsi="Verdana" w:cs="Verdana" w:eastAsia="Verdana"/>
          <w:color w:val="9BBB59"/>
          <w:spacing w:val="0"/>
          <w:position w:val="0"/>
          <w:sz w:val="20"/>
          <w:shd w:fill="auto" w:val="clear"/>
        </w:rPr>
        <w:t xml:space="preserve">На что Франциск ответил: </w:t>
      </w:r>
      <w:r>
        <w:rPr>
          <w:rFonts w:ascii="Verdana" w:hAnsi="Verdana" w:cs="Verdana" w:eastAsia="Verdana"/>
          <w:color w:val="9BBB59"/>
          <w:spacing w:val="0"/>
          <w:position w:val="0"/>
          <w:sz w:val="20"/>
          <w:shd w:fill="auto" w:val="clear"/>
        </w:rPr>
        <w:t xml:space="preserve">«</w:t>
      </w:r>
      <w:r>
        <w:rPr>
          <w:rFonts w:ascii="Verdana" w:hAnsi="Verdana" w:cs="Verdana" w:eastAsia="Verdana"/>
          <w:color w:val="9BBB59"/>
          <w:spacing w:val="0"/>
          <w:position w:val="0"/>
          <w:sz w:val="20"/>
          <w:shd w:fill="auto" w:val="clear"/>
        </w:rPr>
        <w:t xml:space="preserve">Да, Ваше святейшество, но также и церковь не скажет: </w:t>
      </w:r>
      <w:r>
        <w:rPr>
          <w:rFonts w:ascii="Verdana" w:hAnsi="Verdana" w:cs="Verdana" w:eastAsia="Verdana"/>
          <w:color w:val="9BBB59"/>
          <w:spacing w:val="0"/>
          <w:position w:val="0"/>
          <w:sz w:val="20"/>
          <w:shd w:fill="auto" w:val="clear"/>
        </w:rPr>
        <w:t xml:space="preserve">«</w:t>
      </w:r>
      <w:r>
        <w:rPr>
          <w:rFonts w:ascii="Verdana" w:hAnsi="Verdana" w:cs="Verdana" w:eastAsia="Verdana"/>
          <w:color w:val="9BBB59"/>
          <w:spacing w:val="0"/>
          <w:position w:val="0"/>
          <w:sz w:val="20"/>
          <w:shd w:fill="auto" w:val="clear"/>
        </w:rPr>
        <w:t xml:space="preserve">Во имя Иисуса, встань и ходи!</w:t>
      </w:r>
      <w:r>
        <w:rPr>
          <w:rFonts w:ascii="Verdana" w:hAnsi="Verdana" w:cs="Verdana" w:eastAsia="Verdana"/>
          <w:color w:val="9BBB59"/>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 800-му г. Церковь объявила вне закона еврейский образ жизни, который когда-то вели Иисус и апостолы. Для христианина соблюдение Шаббата и празднование Песаха стало преступлением, которое каралось смертью. Послушания этим постановлениям добивались пытками и казнями.</w:t>
        <w:br/>
      </w:r>
      <w:r>
        <w:rPr>
          <w:rFonts w:ascii="Verdana" w:hAnsi="Verdana" w:cs="Verdana" w:eastAsia="Verdana"/>
          <w:color w:val="auto"/>
          <w:spacing w:val="0"/>
          <w:position w:val="0"/>
          <w:sz w:val="20"/>
          <w:shd w:fill="auto" w:val="clear"/>
        </w:rPr>
        <w:br/>
        <w:t xml:space="preserve">(</w:t>
      </w:r>
      <w:r>
        <w:rPr>
          <w:rFonts w:ascii="Verdana" w:hAnsi="Verdana" w:cs="Verdana" w:eastAsia="Verdana"/>
          <w:color w:val="auto"/>
          <w:spacing w:val="0"/>
          <w:position w:val="0"/>
          <w:sz w:val="20"/>
          <w:shd w:fill="auto" w:val="clear"/>
        </w:rPr>
        <w:t xml:space="preserve">Заметка: Это не обвинение против многих благочестивых христиан, которые являются частью Католической Церкви сегодня. Многие современные Римо-Католические</w:t>
        <w:br/>
        <w:t xml:space="preserve">священнослужители были бы первыми, кто бы выразил несогласие со всеми ужасами, сотворенными во имя Иисуса на протяжении Темных Веков.)</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Окончательным результатом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обращения</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Константина стала смерть Мессианской Церкви. Большинство тех вещей, которые характеризовали Раннюю Церковь, исчезли к началу VI столетия. Отрезанные от богатых соками корней маслины, ответвленные языческие ветви не могли удержать жизнь.</w:t>
        <w:br/>
      </w:r>
      <w:r>
        <w:rPr>
          <w:rFonts w:ascii="Verdana" w:hAnsi="Verdana" w:cs="Verdana" w:eastAsia="Verdana"/>
          <w:color w:val="auto"/>
          <w:spacing w:val="0"/>
          <w:position w:val="0"/>
          <w:sz w:val="20"/>
          <w:shd w:fill="auto" w:val="clear"/>
        </w:rPr>
        <w:br/>
        <w:t xml:space="preserve">(</w:t>
      </w:r>
      <w:r>
        <w:rPr>
          <w:rFonts w:ascii="Verdana" w:hAnsi="Verdana" w:cs="Verdana" w:eastAsia="Verdana"/>
          <w:color w:val="auto"/>
          <w:spacing w:val="0"/>
          <w:position w:val="0"/>
          <w:sz w:val="20"/>
          <w:shd w:fill="auto" w:val="clear"/>
        </w:rPr>
        <w:t xml:space="preserve">От МК: хочется напомнить здесь, что не только отказ от еврейских корней превратил и превращает церковь в безжизненную религию.</w:t>
      </w:r>
      <w:r>
        <w:rPr>
          <w:rFonts w:ascii="Verdana" w:hAnsi="Verdana" w:cs="Verdana" w:eastAsia="Verdana"/>
          <w:color w:val="4F81BD"/>
          <w:spacing w:val="0"/>
          <w:position w:val="0"/>
          <w:sz w:val="20"/>
          <w:shd w:fill="auto" w:val="clear"/>
        </w:rPr>
        <w:t xml:space="preserve"> Константин явно стал тем антихристом, </w:t>
      </w:r>
      <w:r>
        <w:rPr>
          <w:rFonts w:ascii="Verdana" w:hAnsi="Verdana" w:cs="Verdana" w:eastAsia="Verdana"/>
          <w:color w:val="auto"/>
          <w:spacing w:val="0"/>
          <w:position w:val="0"/>
          <w:sz w:val="20"/>
          <w:shd w:fill="auto" w:val="clear"/>
        </w:rPr>
        <w:t xml:space="preserve">который, как пророчествовал Павел, сел в Божьем храме, в Церкви, стал ее главой вместо Иисуса, заняв место Христа и Святого Духа. Именно это и означает само понятие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антихристос</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не только тот, кто против Христа явно, но и тот, кто занимает Его место, Его место главенства в Его церкви! Стоит допустить таких антихристов сейчас, что часто и происходит, и у нас </w:t>
      </w:r>
      <w:r>
        <w:rPr>
          <w:rFonts w:ascii="Verdana" w:hAnsi="Verdana" w:cs="Verdana" w:eastAsia="Verdana"/>
          <w:color w:val="4F81BD"/>
          <w:spacing w:val="0"/>
          <w:position w:val="0"/>
          <w:sz w:val="20"/>
          <w:shd w:fill="auto" w:val="clear"/>
        </w:rPr>
        <w:t xml:space="preserve">появятся микрокатолические секты-организации, которые мы по традиции называем церквями, даже евангельскими церквями (!!!), в которых вместо Святого Духа всем заведует лидер, </w:t>
      </w:r>
      <w:r>
        <w:rPr>
          <w:rFonts w:ascii="Verdana" w:hAnsi="Verdana" w:cs="Verdana" w:eastAsia="Verdana"/>
          <w:color w:val="4F81BD"/>
          <w:spacing w:val="0"/>
          <w:position w:val="0"/>
          <w:sz w:val="20"/>
          <w:shd w:fill="auto" w:val="clear"/>
        </w:rPr>
        <w:t xml:space="preserve">«</w:t>
      </w:r>
      <w:r>
        <w:rPr>
          <w:rFonts w:ascii="Verdana" w:hAnsi="Verdana" w:cs="Verdana" w:eastAsia="Verdana"/>
          <w:color w:val="4F81BD"/>
          <w:spacing w:val="0"/>
          <w:position w:val="0"/>
          <w:sz w:val="20"/>
          <w:shd w:fill="auto" w:val="clear"/>
        </w:rPr>
        <w:t xml:space="preserve">епископ</w:t>
      </w:r>
      <w:r>
        <w:rPr>
          <w:rFonts w:ascii="Verdana" w:hAnsi="Verdana" w:cs="Verdana" w:eastAsia="Verdana"/>
          <w:color w:val="4F81BD"/>
          <w:spacing w:val="0"/>
          <w:position w:val="0"/>
          <w:sz w:val="20"/>
          <w:shd w:fill="auto" w:val="clear"/>
        </w:rPr>
        <w:t xml:space="preserve">» </w:t>
      </w:r>
      <w:r>
        <w:rPr>
          <w:rFonts w:ascii="Verdana" w:hAnsi="Verdana" w:cs="Verdana" w:eastAsia="Verdana"/>
          <w:color w:val="4F81BD"/>
          <w:spacing w:val="0"/>
          <w:position w:val="0"/>
          <w:sz w:val="20"/>
          <w:shd w:fill="auto" w:val="clear"/>
        </w:rPr>
        <w:t xml:space="preserve">или </w:t>
      </w:r>
      <w:r>
        <w:rPr>
          <w:rFonts w:ascii="Verdana" w:hAnsi="Verdana" w:cs="Verdana" w:eastAsia="Verdana"/>
          <w:color w:val="4F81BD"/>
          <w:spacing w:val="0"/>
          <w:position w:val="0"/>
          <w:sz w:val="20"/>
          <w:shd w:fill="auto" w:val="clear"/>
        </w:rPr>
        <w:t xml:space="preserve">«</w:t>
      </w:r>
      <w:r>
        <w:rPr>
          <w:rFonts w:ascii="Verdana" w:hAnsi="Verdana" w:cs="Verdana" w:eastAsia="Verdana"/>
          <w:color w:val="4F81BD"/>
          <w:spacing w:val="0"/>
          <w:position w:val="0"/>
          <w:sz w:val="20"/>
          <w:shd w:fill="auto" w:val="clear"/>
        </w:rPr>
        <w:t xml:space="preserve">пастырь</w:t>
      </w:r>
      <w:r>
        <w:rPr>
          <w:rFonts w:ascii="Verdana" w:hAnsi="Verdana" w:cs="Verdana" w:eastAsia="Verdana"/>
          <w:color w:val="4F81BD"/>
          <w:spacing w:val="0"/>
          <w:position w:val="0"/>
          <w:sz w:val="20"/>
          <w:shd w:fill="auto" w:val="clear"/>
        </w:rPr>
        <w:t xml:space="preserve">». </w:t>
      </w:r>
      <w:r>
        <w:rPr>
          <w:rFonts w:ascii="Verdana" w:hAnsi="Verdana" w:cs="Verdana" w:eastAsia="Verdana"/>
          <w:color w:val="auto"/>
          <w:spacing w:val="0"/>
          <w:position w:val="0"/>
          <w:sz w:val="20"/>
          <w:shd w:fill="auto" w:val="clear"/>
        </w:rPr>
        <w:t xml:space="preserve">Константин взял церковь под свой языческий контроль, и тогда она и стала умирать. То же самое </w:t>
      </w:r>
      <w:r>
        <w:rPr>
          <w:rFonts w:ascii="Verdana" w:hAnsi="Verdana" w:cs="Verdana" w:eastAsia="Verdana"/>
          <w:color w:val="4F81BD"/>
          <w:spacing w:val="0"/>
          <w:position w:val="0"/>
          <w:sz w:val="20"/>
          <w:shd w:fill="auto" w:val="clear"/>
        </w:rPr>
        <w:t xml:space="preserve">происходит и сегодня, когда вместо контроля Святого Духа через лидеров церкви и напрямую осуществляется обыкновенный контроль плоти и человека над церковью. Это основная причина отсутствия пробуждения в церкви</w:t>
      </w:r>
      <w:r>
        <w:rPr>
          <w:rFonts w:ascii="Verdana" w:hAnsi="Verdana" w:cs="Verdana" w:eastAsia="Verdana"/>
          <w:color w:val="auto"/>
          <w:spacing w:val="0"/>
          <w:position w:val="0"/>
          <w:sz w:val="20"/>
          <w:shd w:fill="auto" w:val="clear"/>
        </w:rPr>
        <w:t xml:space="preserve">, как открыл однажды Господь Иисус служителю Жану Швабу (его брошюра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Готов ли ты к восхищению церкви?).</w:t>
      </w:r>
      <w:r>
        <w:rPr>
          <w:rFonts w:ascii="Verdana" w:hAnsi="Verdana" w:cs="Verdana" w:eastAsia="Verdana"/>
          <w:color w:val="4F81BD"/>
          <w:spacing w:val="0"/>
          <w:position w:val="0"/>
          <w:sz w:val="20"/>
          <w:shd w:fill="auto" w:val="clear"/>
        </w:rPr>
        <w:t xml:space="preserve"> Уверен, что то же самое может произойти и в самой супер пупер мессианской общине или среди самых отевреенных евреев за Иисуса, если реальным Пастором будет не Святой Дух, а просто человек, его религиозная плоть или человеческая организация с ее незыблемыми многолетними традициями и формами служения</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На протяжении тысячи лет церковь погружалась все глубже и глубже в язычество. Ко времени Лютера церковь превратилась в</w:t>
        <w:br/>
        <w:t xml:space="preserve">языческую организацию, которая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продавала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прощение грехов в виде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индульгенций</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чтобы финансировать свои обширные</w:t>
        <w:br/>
        <w:t xml:space="preserve">строительные проекты.</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То богатое наследие, которое Бог готовил на протяжении 2000 лет истории Израиля, было потеряно, и до сих пор мы в полноте не раскрыли его.</w:t>
        <w:br/>
      </w:r>
      <w:r>
        <w:rPr>
          <w:rFonts w:ascii="Verdana" w:hAnsi="Verdana" w:cs="Verdana" w:eastAsia="Verdana"/>
          <w:color w:val="D16349"/>
          <w:spacing w:val="0"/>
          <w:position w:val="0"/>
          <w:sz w:val="20"/>
          <w:shd w:fill="auto" w:val="clear"/>
        </w:rPr>
        <w:t xml:space="preserve">Но Бог не завершил Свой план со Своей Церковью. Начиная с Реформации, Он ведет процесс восстановления. В XVI столетии Он восстановил Библию и доктрину спасения. В XVIII столетии Он восстановил концепцию святости. В XX столетии Он восстановил дары.</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Многое из того, что потеряла церковь, – было восстановлено, но мы еще не видели того, чтобы ветви были опять привиты к своим корням. Мы переходим в XXI столетие, и я верю, что восстановление продолжается.</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Иисус сказал: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Пока зерно не упадет в землю и не умрет, оно останется одно. Но если умрет – принесет много плода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Благодаря Его жизни, смерти и воскресению, жизнь открылась для всего мира.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История Церкви тоже была похожа на жизнь, смерть и воскресение. Я верю, что в конце воскресения мы увидим величайший урожай душ, который когда-либо видел мир.</w:t>
      </w:r>
    </w:p>
    <w:p>
      <w:pPr>
        <w:spacing w:before="0" w:after="0" w:line="240"/>
        <w:ind w:right="0" w:left="0" w:firstLine="0"/>
        <w:jc w:val="left"/>
        <w:rPr>
          <w:rFonts w:ascii="Verdana" w:hAnsi="Verdana" w:cs="Verdana" w:eastAsia="Verdana"/>
          <w:b/>
          <w:color w:val="auto"/>
          <w:spacing w:val="0"/>
          <w:position w:val="0"/>
          <w:sz w:val="16"/>
          <w:shd w:fill="auto" w:val="clear"/>
        </w:rPr>
      </w:pPr>
      <w:r>
        <w:object w:dxaOrig="4482" w:dyaOrig="5808">
          <v:rect xmlns:o="urn:schemas-microsoft-com:office:office" xmlns:v="urn:schemas-microsoft-com:vml" id="rectole0000000002" style="width:224.100000pt;height:290.4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Verdana" w:hAnsi="Verdana" w:cs="Verdana" w:eastAsia="Verdana"/>
          <w:b/>
          <w:color w:val="auto"/>
          <w:spacing w:val="0"/>
          <w:position w:val="0"/>
          <w:sz w:val="20"/>
          <w:shd w:fill="auto" w:val="clear"/>
        </w:rPr>
        <w:t xml:space="preserve">Глава</w:t>
      </w:r>
      <w:r>
        <w:rPr>
          <w:rFonts w:ascii="Verdana" w:hAnsi="Verdana" w:cs="Verdana" w:eastAsia="Verdana"/>
          <w:color w:val="auto"/>
          <w:spacing w:val="0"/>
          <w:position w:val="0"/>
          <w:sz w:val="20"/>
          <w:shd w:fill="auto" w:val="clear"/>
        </w:rPr>
        <w:t xml:space="preserve"> </w:t>
      </w:r>
      <w:r>
        <w:rPr>
          <w:rFonts w:ascii="Verdana" w:hAnsi="Verdana" w:cs="Verdana" w:eastAsia="Verdana"/>
          <w:b/>
          <w:color w:val="auto"/>
          <w:spacing w:val="0"/>
          <w:position w:val="0"/>
          <w:sz w:val="20"/>
          <w:shd w:fill="auto" w:val="clear"/>
        </w:rPr>
        <w:t xml:space="preserve">4 Что утратила Церковь? (Или оязычивание церкви)</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 этой главе вы к удивлению можете увидеть откуда произошли некоторые взгляды и убеждения в вашей конфессии или церкви, что в действительности оставляли нам многие так называемые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отцы церкви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Древний еврейский взгляд на Бога и навязанный языческий. Один из лучших материалов на эту тему, которые мне доводилось встречать.</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Когда мы потеряли свои еврейские корни</w:t>
      </w:r>
      <w:r>
        <w:rPr>
          <w:rFonts w:ascii="Verdana" w:hAnsi="Verdana" w:cs="Verdana" w:eastAsia="Verdana"/>
          <w:color w:val="auto"/>
          <w:spacing w:val="0"/>
          <w:position w:val="0"/>
          <w:sz w:val="20"/>
          <w:shd w:fill="auto" w:val="clear"/>
        </w:rPr>
        <w:br/>
        <w:t xml:space="preserve">Что же произошло на самом деле, когда Константин отрезал церковь от ее еврейских корней? Потеря наших еврейских корней повлекла за собой гораздо больше, чем просто празднование новых праздников – утерю всего библейского мировоззрения и системы ценностей, которую Бог вложил в народ Израиля. Это привнесло в Церковь совершенно другое видение Бога, Библии и христианской жизни. И начало такого процесса мы можем обнаружить уже во II столетии.</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От Иерусалима к Афинам</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Когда обращенные из язычников приходили в Церковь, они приносили с собой большой багаж из своего языческого наследия. В начале II столетия мы увидим мужчин, поднявшихся до лидерских позиций, которые не ценили значимость нашего еврейского наследия. Эти ранние лидеры из язычников, часто называемые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отцами церкви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сыграли значительную роль. Некоторых из них знал и обучал сам апостол Иоанн. Но для большинства из них, однако, основой обучения являлись не еврейские Писания, а греческие языческие философы.</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Одним из моих наибольших разочарований во время обучения в семинарии было чтение писаний этих мужей. Когда я изучал свой первый курс церковной истории, я с нетерпением предвкушал чтение всего, что хотели сказать нам эти люди. Конечно же, те, кто жили так близко к временам апостолов, должны иметь потрясающее понимание христианской жизни!</w:t>
        <w:br/>
        <w:t xml:space="preserve">Но все, что я обнаружил, когда читал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отцов</w:t>
      </w:r>
      <w:r>
        <w:rPr>
          <w:rFonts w:ascii="Verdana" w:hAnsi="Verdana" w:cs="Verdana" w:eastAsia="Verdana"/>
          <w:color w:val="auto"/>
          <w:spacing w:val="0"/>
          <w:position w:val="0"/>
          <w:sz w:val="20"/>
          <w:shd w:fill="auto" w:val="clear"/>
        </w:rPr>
        <w:t xml:space="preserve">», – </w:t>
      </w:r>
      <w:r>
        <w:rPr>
          <w:rFonts w:ascii="Verdana" w:hAnsi="Verdana" w:cs="Verdana" w:eastAsia="Verdana"/>
          <w:color w:val="auto"/>
          <w:spacing w:val="0"/>
          <w:position w:val="0"/>
          <w:sz w:val="20"/>
          <w:shd w:fill="auto" w:val="clear"/>
        </w:rPr>
        <w:t xml:space="preserve">было пустотой! Эти мужи вообще имели очень малое понимание чего-либо! Они часто цитировали Писания Нового Завета и, очевидно, были посвящены Господу, но почти ничего не понимали. Даже основные истины, такие как спасение, были поняты ими поверхностно.</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Одна из самых ранних языческих записей называется Дидаха, предположительно – это запись учения апостолов.</w:t>
        <w:br/>
        <w:t xml:space="preserve">Однако, вместо того, чтобы обнаружить там кладезь богатого познания и понимания христианской жизни, Дидаха почти вызывает смех из-за недостатка понимания, высказанного в ней. Например, по поводу эффективного поста Дидаха советует: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Да не будет ваш пост таким, как у лицемеров, потому что лицемеры постятся на второй и пятый день недели, поэтому пусть ваш пост будет на четвертый и шестой день недели!</w:t>
      </w:r>
      <w:r>
        <w:rPr>
          <w:rFonts w:ascii="Verdana" w:hAnsi="Verdana" w:cs="Verdana" w:eastAsia="Verdana"/>
          <w:color w:val="auto"/>
          <w:spacing w:val="0"/>
          <w:position w:val="0"/>
          <w:sz w:val="20"/>
          <w:shd w:fill="auto" w:val="clear"/>
        </w:rPr>
        <w:t xml:space="preserve">»1</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 отношении погружения (крещения) Дидаха дает инструкции по поводу того, как лучше крестить новообращенных в христианство. Ее основные ударения стоят на том, что крещение должно происходить в холодной проточной воде! Если проточная вода недоступна, можно погружать и в стоящую воду, но это должна быть как можно более холодная вода.</w:t>
      </w:r>
      <w:r>
        <w:rPr>
          <w:rFonts w:ascii="Verdana" w:hAnsi="Verdana" w:cs="Verdana" w:eastAsia="Verdana"/>
          <w:color w:val="auto"/>
          <w:spacing w:val="0"/>
          <w:position w:val="0"/>
          <w:sz w:val="20"/>
          <w:shd w:fill="auto" w:val="clear"/>
        </w:rPr>
        <w:t xml:space="preserve">»</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Это очень далекий отголосок уровня духовного понимания, выраженного авторами Нового Завета. Историк Филипп Шафф сравнивает переход от (еврейских) апостолов к (языческим) отцам с переходом от жизни в красивом, хорошо орошаемом оазисе в сухую и бесплодную пустыню!3</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Частью проблемы многих из этих языческих писателей было то, что они хотели постигнуть послание Иисуса, не отвергая языческой философии. Некоторые из этих писателей учились греческой философии до своего обращения и приняли труды греческих философов как мудрость, данную Богом. Из-за всего этого была предпринята умышленная попытка смешать учения Новозаветних Писаний с учениями языческих философов.</w:t>
        <w:br/>
        <w:t xml:space="preserve">Чтобы достичь этого, им пришлось переистолковывать Писания таким образом, чтобы они вписывались в языческое мировоззрение.</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Ориген (185-254) был назван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самым влиятельным теологом ранней церкви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 составлении своей теологии он решил синтезировать принципы Неоплатонизма и Стоицизма с принципами христианства.4 Чтобы сделать это, он развил систему аллегорического истолкования, которая позволила ему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одухотворить</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Слово Божье, находя в тексте такие идеи, которые были абсолютно чужды Библии. Используя этот метод. Ориген был первым, кто выдвинул идею о том, что Церковь заменила Израиль как избранный народ Божий.</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Августин считается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основателем теологии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как римо-католическими, так и протестантскими теологами. Краткая Энциклопедия Колумбии комментирует, что Августин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крепко объединил</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Неоплатонизм с Христианством5 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включил доктрины Платона и Неоплатонизма в Христианскую Теологию.</w:t>
      </w:r>
      <w:r>
        <w:rPr>
          <w:rFonts w:ascii="Verdana" w:hAnsi="Verdana" w:cs="Verdana" w:eastAsia="Verdana"/>
          <w:color w:val="auto"/>
          <w:spacing w:val="0"/>
          <w:position w:val="0"/>
          <w:sz w:val="20"/>
          <w:shd w:fill="auto" w:val="clear"/>
        </w:rPr>
        <w:t xml:space="preserve">»6</w:t>
      </w:r>
    </w:p>
    <w:p>
      <w:pPr>
        <w:spacing w:before="100" w:after="100" w:line="240"/>
        <w:ind w:right="0" w:left="0" w:firstLine="0"/>
        <w:jc w:val="left"/>
        <w:rPr>
          <w:rFonts w:ascii="Verdana" w:hAnsi="Verdana" w:cs="Verdana" w:eastAsia="Verdana"/>
          <w:color w:val="4BACC6"/>
          <w:spacing w:val="0"/>
          <w:position w:val="0"/>
          <w:sz w:val="16"/>
          <w:shd w:fill="auto" w:val="clear"/>
        </w:rPr>
      </w:pPr>
      <w:r>
        <w:rPr>
          <w:rFonts w:ascii="Verdana" w:hAnsi="Verdana" w:cs="Verdana" w:eastAsia="Verdana"/>
          <w:color w:val="auto"/>
          <w:spacing w:val="0"/>
          <w:position w:val="0"/>
          <w:sz w:val="20"/>
          <w:shd w:fill="auto" w:val="clear"/>
        </w:rPr>
        <w:t xml:space="preserve">Возможно, самой огорчающей переменой, привнесенной отцами церкви при фильтровании библейских истин через свое языческое сознание, было то, что они переопределили путь спасения. Согласно Библии, спасение приходит через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веру в</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Йешуа.</w:t>
        <w:br/>
      </w:r>
      <w:r>
        <w:rPr>
          <w:rFonts w:ascii="Verdana" w:hAnsi="Verdana" w:cs="Verdana" w:eastAsia="Verdana"/>
          <w:color w:val="4BACC6"/>
          <w:spacing w:val="0"/>
          <w:position w:val="0"/>
          <w:sz w:val="20"/>
          <w:shd w:fill="auto" w:val="clear"/>
        </w:rPr>
        <w:t xml:space="preserve">Когда эта истина была переистолкована через интеллектуальное греческое сознание, то слова поменялись: вместо слов </w:t>
      </w:r>
      <w:r>
        <w:rPr>
          <w:rFonts w:ascii="Verdana" w:hAnsi="Verdana" w:cs="Verdana" w:eastAsia="Verdana"/>
          <w:color w:val="4BACC6"/>
          <w:spacing w:val="0"/>
          <w:position w:val="0"/>
          <w:sz w:val="20"/>
          <w:shd w:fill="auto" w:val="clear"/>
        </w:rPr>
        <w:t xml:space="preserve">«</w:t>
      </w:r>
      <w:r>
        <w:rPr>
          <w:rFonts w:ascii="Verdana" w:hAnsi="Verdana" w:cs="Verdana" w:eastAsia="Verdana"/>
          <w:color w:val="4BACC6"/>
          <w:spacing w:val="0"/>
          <w:position w:val="0"/>
          <w:sz w:val="20"/>
          <w:shd w:fill="auto" w:val="clear"/>
        </w:rPr>
        <w:t xml:space="preserve">вера в</w:t>
      </w:r>
      <w:r>
        <w:rPr>
          <w:rFonts w:ascii="Verdana" w:hAnsi="Verdana" w:cs="Verdana" w:eastAsia="Verdana"/>
          <w:color w:val="4BACC6"/>
          <w:spacing w:val="0"/>
          <w:position w:val="0"/>
          <w:sz w:val="20"/>
          <w:shd w:fill="auto" w:val="clear"/>
        </w:rPr>
        <w:t xml:space="preserve">» </w:t>
      </w:r>
      <w:r>
        <w:rPr>
          <w:rFonts w:ascii="Verdana" w:hAnsi="Verdana" w:cs="Verdana" w:eastAsia="Verdana"/>
          <w:color w:val="4BACC6"/>
          <w:spacing w:val="0"/>
          <w:position w:val="0"/>
          <w:sz w:val="20"/>
          <w:shd w:fill="auto" w:val="clear"/>
        </w:rPr>
        <w:t xml:space="preserve">появились слова </w:t>
      </w:r>
      <w:r>
        <w:rPr>
          <w:rFonts w:ascii="Verdana" w:hAnsi="Verdana" w:cs="Verdana" w:eastAsia="Verdana"/>
          <w:color w:val="4BACC6"/>
          <w:spacing w:val="0"/>
          <w:position w:val="0"/>
          <w:sz w:val="20"/>
          <w:shd w:fill="auto" w:val="clear"/>
        </w:rPr>
        <w:t xml:space="preserve">«</w:t>
      </w:r>
      <w:r>
        <w:rPr>
          <w:rFonts w:ascii="Verdana" w:hAnsi="Verdana" w:cs="Verdana" w:eastAsia="Verdana"/>
          <w:color w:val="4BACC6"/>
          <w:spacing w:val="0"/>
          <w:position w:val="0"/>
          <w:sz w:val="20"/>
          <w:shd w:fill="auto" w:val="clear"/>
        </w:rPr>
        <w:t xml:space="preserve">вера, что</w:t>
      </w:r>
      <w:r>
        <w:rPr>
          <w:rFonts w:ascii="Verdana" w:hAnsi="Verdana" w:cs="Verdana" w:eastAsia="Verdana"/>
          <w:color w:val="4BACC6"/>
          <w:spacing w:val="0"/>
          <w:position w:val="0"/>
          <w:sz w:val="20"/>
          <w:shd w:fill="auto" w:val="clear"/>
        </w:rPr>
        <w:t xml:space="preserve">». </w:t>
      </w:r>
      <w:r>
        <w:rPr>
          <w:rFonts w:ascii="Verdana" w:hAnsi="Verdana" w:cs="Verdana" w:eastAsia="Verdana"/>
          <w:color w:val="4BACC6"/>
          <w:spacing w:val="0"/>
          <w:position w:val="0"/>
          <w:sz w:val="20"/>
          <w:shd w:fill="auto" w:val="clear"/>
        </w:rPr>
        <w:t xml:space="preserve">Согласно многим из этих писателей, спасение приходит от </w:t>
      </w:r>
      <w:r>
        <w:rPr>
          <w:rFonts w:ascii="Verdana" w:hAnsi="Verdana" w:cs="Verdana" w:eastAsia="Verdana"/>
          <w:color w:val="4BACC6"/>
          <w:spacing w:val="0"/>
          <w:position w:val="0"/>
          <w:sz w:val="20"/>
          <w:shd w:fill="auto" w:val="clear"/>
        </w:rPr>
        <w:t xml:space="preserve">«</w:t>
      </w:r>
      <w:r>
        <w:rPr>
          <w:rFonts w:ascii="Verdana" w:hAnsi="Verdana" w:cs="Verdana" w:eastAsia="Verdana"/>
          <w:color w:val="4BACC6"/>
          <w:spacing w:val="0"/>
          <w:position w:val="0"/>
          <w:sz w:val="20"/>
          <w:shd w:fill="auto" w:val="clear"/>
        </w:rPr>
        <w:t xml:space="preserve">веры, что</w:t>
      </w:r>
      <w:r>
        <w:rPr>
          <w:rFonts w:ascii="Verdana" w:hAnsi="Verdana" w:cs="Verdana" w:eastAsia="Verdana"/>
          <w:color w:val="4BACC6"/>
          <w:spacing w:val="0"/>
          <w:position w:val="0"/>
          <w:sz w:val="20"/>
          <w:shd w:fill="auto" w:val="clear"/>
        </w:rPr>
        <w:t xml:space="preserve">» </w:t>
      </w:r>
      <w:r>
        <w:rPr>
          <w:rFonts w:ascii="Verdana" w:hAnsi="Verdana" w:cs="Verdana" w:eastAsia="Verdana"/>
          <w:color w:val="4BACC6"/>
          <w:spacing w:val="0"/>
          <w:position w:val="0"/>
          <w:sz w:val="20"/>
          <w:shd w:fill="auto" w:val="clear"/>
        </w:rPr>
        <w:t xml:space="preserve">определенные доктрины являются верными. Эта небольшая перемена в словах имела огромный смысл. Спасение теперь определялось как интеллектуальное согласие с набором определенных доктрин. Небеса стали доступны лишь для тех, кто был </w:t>
      </w:r>
      <w:r>
        <w:rPr>
          <w:rFonts w:ascii="Verdana" w:hAnsi="Verdana" w:cs="Verdana" w:eastAsia="Verdana"/>
          <w:color w:val="4BACC6"/>
          <w:spacing w:val="0"/>
          <w:position w:val="0"/>
          <w:sz w:val="20"/>
          <w:shd w:fill="auto" w:val="clear"/>
        </w:rPr>
        <w:t xml:space="preserve">«</w:t>
      </w:r>
      <w:r>
        <w:rPr>
          <w:rFonts w:ascii="Verdana" w:hAnsi="Verdana" w:cs="Verdana" w:eastAsia="Verdana"/>
          <w:color w:val="4BACC6"/>
          <w:spacing w:val="0"/>
          <w:position w:val="0"/>
          <w:sz w:val="20"/>
          <w:shd w:fill="auto" w:val="clear"/>
        </w:rPr>
        <w:t xml:space="preserve">доктринально правильным</w:t>
      </w:r>
      <w:r>
        <w:rPr>
          <w:rFonts w:ascii="Verdana" w:hAnsi="Verdana" w:cs="Verdana" w:eastAsia="Verdana"/>
          <w:color w:val="4BACC6"/>
          <w:spacing w:val="0"/>
          <w:position w:val="0"/>
          <w:sz w:val="20"/>
          <w:shd w:fill="auto" w:val="clear"/>
        </w:rPr>
        <w:t xml:space="preserve">». </w:t>
      </w:r>
      <w:r>
        <w:rPr>
          <w:rFonts w:ascii="Verdana" w:hAnsi="Verdana" w:cs="Verdana" w:eastAsia="Verdana"/>
          <w:color w:val="4BACC6"/>
          <w:spacing w:val="0"/>
          <w:position w:val="0"/>
          <w:sz w:val="20"/>
          <w:shd w:fill="auto" w:val="clear"/>
        </w:rPr>
        <w:t xml:space="preserve">Вместо того, чтобы задавать вопрос: </w:t>
      </w:r>
      <w:r>
        <w:rPr>
          <w:rFonts w:ascii="Verdana" w:hAnsi="Verdana" w:cs="Verdana" w:eastAsia="Verdana"/>
          <w:color w:val="4BACC6"/>
          <w:spacing w:val="0"/>
          <w:position w:val="0"/>
          <w:sz w:val="20"/>
          <w:shd w:fill="auto" w:val="clear"/>
        </w:rPr>
        <w:t xml:space="preserve">«</w:t>
      </w:r>
      <w:r>
        <w:rPr>
          <w:rFonts w:ascii="Verdana" w:hAnsi="Verdana" w:cs="Verdana" w:eastAsia="Verdana"/>
          <w:color w:val="4BACC6"/>
          <w:spacing w:val="0"/>
          <w:position w:val="0"/>
          <w:sz w:val="20"/>
          <w:shd w:fill="auto" w:val="clear"/>
        </w:rPr>
        <w:t xml:space="preserve">НА КОГО мне уповать, чтобы спастись?</w:t>
      </w:r>
      <w:r>
        <w:rPr>
          <w:rFonts w:ascii="Verdana" w:hAnsi="Verdana" w:cs="Verdana" w:eastAsia="Verdana"/>
          <w:color w:val="4BACC6"/>
          <w:spacing w:val="0"/>
          <w:position w:val="0"/>
          <w:sz w:val="20"/>
          <w:shd w:fill="auto" w:val="clear"/>
        </w:rPr>
        <w:t xml:space="preserve">» (</w:t>
      </w:r>
      <w:r>
        <w:rPr>
          <w:rFonts w:ascii="Verdana" w:hAnsi="Verdana" w:cs="Verdana" w:eastAsia="Verdana"/>
          <w:color w:val="4BACC6"/>
          <w:spacing w:val="0"/>
          <w:position w:val="0"/>
          <w:sz w:val="20"/>
          <w:shd w:fill="auto" w:val="clear"/>
        </w:rPr>
        <w:t xml:space="preserve">ответ: на Иисуса), вопрос теперь звучал так: </w:t>
      </w:r>
      <w:r>
        <w:rPr>
          <w:rFonts w:ascii="Verdana" w:hAnsi="Verdana" w:cs="Verdana" w:eastAsia="Verdana"/>
          <w:color w:val="4BACC6"/>
          <w:spacing w:val="0"/>
          <w:position w:val="0"/>
          <w:sz w:val="20"/>
          <w:shd w:fill="auto" w:val="clear"/>
        </w:rPr>
        <w:t xml:space="preserve">«</w:t>
      </w:r>
      <w:r>
        <w:rPr>
          <w:rFonts w:ascii="Verdana" w:hAnsi="Verdana" w:cs="Verdana" w:eastAsia="Verdana"/>
          <w:color w:val="4BACC6"/>
          <w:spacing w:val="0"/>
          <w:position w:val="0"/>
          <w:sz w:val="20"/>
          <w:shd w:fill="auto" w:val="clear"/>
        </w:rPr>
        <w:t xml:space="preserve">С какими доктринами я должен быть согласен, чтобы спастись?</w:t>
      </w:r>
      <w:r>
        <w:rPr>
          <w:rFonts w:ascii="Verdana" w:hAnsi="Verdana" w:cs="Verdana" w:eastAsia="Verdana"/>
          <w:color w:val="4BACC6"/>
          <w:spacing w:val="0"/>
          <w:position w:val="0"/>
          <w:sz w:val="20"/>
          <w:shd w:fill="auto" w:val="clear"/>
        </w:rPr>
        <w:t xml:space="preserve">» </w:t>
      </w:r>
      <w:r>
        <w:rPr>
          <w:rFonts w:ascii="Verdana" w:hAnsi="Verdana" w:cs="Verdana" w:eastAsia="Verdana"/>
          <w:color w:val="4BACC6"/>
          <w:spacing w:val="0"/>
          <w:position w:val="0"/>
          <w:sz w:val="20"/>
          <w:shd w:fill="auto" w:val="clear"/>
        </w:rPr>
        <w:t xml:space="preserve">Это бросило церковь в 2000-летнюю спекуляцию доктринами, в попытки точно определить каждый момент данной доктрины и ставить под сомнение спасение каждого, кто был с ней не согласен.</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Несмотря на то, что эти перемены происходили в церкви, начиная со II столетия, все же они были достаточно ограничены до времен Константина. Как только Константин отлучил церковь от ее еврейских корней, эффект языческого греческого влияния проявился незамедлительно.</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Как эти перемены повлияли на церковь</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Что потеряла Церковь, когда Библейские истины были смешаны с греческим язычеством? По этому поводу можно было бы написать много, но я бы хотел указать на четыре сферы, в которых эти перемены произвели основательный эффект в жизни Церкви.</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1. </w:t>
      </w:r>
      <w:r>
        <w:rPr>
          <w:rFonts w:ascii="Verdana" w:hAnsi="Verdana" w:cs="Verdana" w:eastAsia="Verdana"/>
          <w:b/>
          <w:color w:val="auto"/>
          <w:spacing w:val="0"/>
          <w:position w:val="0"/>
          <w:sz w:val="20"/>
          <w:shd w:fill="auto" w:val="clear"/>
        </w:rPr>
        <w:t xml:space="preserve">Древнееврейское отношение к Богу</w:t>
      </w:r>
    </w:p>
    <w:p>
      <w:pPr>
        <w:spacing w:before="100" w:after="100" w:line="240"/>
        <w:ind w:right="0" w:left="0" w:firstLine="0"/>
        <w:jc w:val="left"/>
        <w:rPr>
          <w:rFonts w:ascii="Verdana" w:hAnsi="Verdana" w:cs="Verdana" w:eastAsia="Verdana"/>
          <w:color w:val="004DBB"/>
          <w:spacing w:val="0"/>
          <w:position w:val="0"/>
          <w:sz w:val="16"/>
          <w:shd w:fill="auto" w:val="clear"/>
        </w:rPr>
      </w:pPr>
      <w:r>
        <w:rPr>
          <w:rFonts w:ascii="Verdana" w:hAnsi="Verdana" w:cs="Verdana" w:eastAsia="Verdana"/>
          <w:color w:val="004DBB"/>
          <w:spacing w:val="0"/>
          <w:position w:val="0"/>
          <w:sz w:val="20"/>
          <w:shd w:fill="auto" w:val="clear"/>
        </w:rPr>
        <w:t xml:space="preserve">Как результат Божьей работы с Израилем, еврейский народ развил в себе глубокое БЛАГОГОВЕНИЕ перед Богом. Его имя они считали слишком святым, чтобы даже произносить его вслух. Вместо того, чтобы говорить имя Яхве, евреи просто говорили </w:t>
      </w:r>
      <w:r>
        <w:rPr>
          <w:rFonts w:ascii="Verdana" w:hAnsi="Verdana" w:cs="Verdana" w:eastAsia="Verdana"/>
          <w:color w:val="004DBB"/>
          <w:spacing w:val="0"/>
          <w:position w:val="0"/>
          <w:sz w:val="20"/>
          <w:shd w:fill="auto" w:val="clear"/>
        </w:rPr>
        <w:t xml:space="preserve">«</w:t>
      </w:r>
      <w:r>
        <w:rPr>
          <w:rFonts w:ascii="Verdana" w:hAnsi="Verdana" w:cs="Verdana" w:eastAsia="Verdana"/>
          <w:color w:val="004DBB"/>
          <w:spacing w:val="0"/>
          <w:position w:val="0"/>
          <w:sz w:val="20"/>
          <w:shd w:fill="auto" w:val="clear"/>
        </w:rPr>
        <w:t xml:space="preserve">Господь</w:t>
      </w:r>
      <w:r>
        <w:rPr>
          <w:rFonts w:ascii="Verdana" w:hAnsi="Verdana" w:cs="Verdana" w:eastAsia="Verdana"/>
          <w:color w:val="004DBB"/>
          <w:spacing w:val="0"/>
          <w:position w:val="0"/>
          <w:sz w:val="20"/>
          <w:shd w:fill="auto" w:val="clear"/>
        </w:rPr>
        <w:t xml:space="preserve">». </w:t>
      </w:r>
      <w:r>
        <w:rPr>
          <w:rFonts w:ascii="Verdana" w:hAnsi="Verdana" w:cs="Verdana" w:eastAsia="Verdana"/>
          <w:color w:val="004DBB"/>
          <w:spacing w:val="0"/>
          <w:position w:val="0"/>
          <w:sz w:val="20"/>
          <w:shd w:fill="auto" w:val="clear"/>
        </w:rPr>
        <w:t xml:space="preserve">Они считали Его имя настолько святым, что когда писец переписывал манускрипты и подходил к имени Бога, то он откладывал свое перо и брал особое перо, чтобы написать Его божественное имя. Имя Божье считалось слишком святым, чтобы писать его обычным пером.</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Греки и римляне никогда не испытывали такого благоговения перед своими богами. У их богов были точно такие же слабости и недостатки, как и у смертных людей. Они могли бояться молний Зевса, но у них не было настоящего благоговейного страха.</w:t>
      </w:r>
    </w:p>
    <w:p>
      <w:pPr>
        <w:spacing w:before="100" w:after="100" w:line="240"/>
        <w:ind w:right="0" w:left="0" w:firstLine="0"/>
        <w:jc w:val="left"/>
        <w:rPr>
          <w:rFonts w:ascii="Verdana" w:hAnsi="Verdana" w:cs="Verdana" w:eastAsia="Verdana"/>
          <w:color w:val="004DBB"/>
          <w:spacing w:val="0"/>
          <w:position w:val="0"/>
          <w:sz w:val="16"/>
          <w:shd w:fill="auto" w:val="clear"/>
        </w:rPr>
      </w:pPr>
      <w:r>
        <w:rPr>
          <w:rFonts w:ascii="Verdana" w:hAnsi="Verdana" w:cs="Verdana" w:eastAsia="Verdana"/>
          <w:color w:val="004DBB"/>
          <w:spacing w:val="0"/>
          <w:position w:val="0"/>
          <w:sz w:val="20"/>
          <w:shd w:fill="auto" w:val="clear"/>
        </w:rPr>
        <w:t xml:space="preserve">Евреи относились к личности Бога с огромным уважением. Бог не являлся предметом анализа. Он был объектом любящего поклонения. Евреи знали, что ограниченный человеческий разум никогда не будет способен понять Бога. И единственным правильным ответом Богу будет их любовь, служение и послушание Ему. Другими словами, евреи подходили к Писаниям не для того, чтобы понять Бога, но для того, чтобы узнать, как угодить Ему.</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Греческое мышление, с другой стороны, обожествляет человеческий интеллект, ставя его выше Бога. Они предполагают, что человеческий разум может полностью понять Бога, и верят тому, что если ты можешь что-то понять, то можешь и контролировать это. Их целью было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разгадать</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Бога с помощью логики, определить, описать и понять Его. Они смотрели на Бога Вселенной как на предмет, который можно подвергнуть научным исследованиям, поставить под духовный микроскоп и расчленить Его скальпелем человеческого интеллекта.</w:t>
      </w:r>
    </w:p>
    <w:p>
      <w:pPr>
        <w:spacing w:before="100" w:after="100" w:line="240"/>
        <w:ind w:right="0" w:left="0" w:firstLine="0"/>
        <w:jc w:val="left"/>
        <w:rPr>
          <w:rFonts w:ascii="Verdana" w:hAnsi="Verdana" w:cs="Verdana" w:eastAsia="Verdana"/>
          <w:color w:val="646B86"/>
          <w:spacing w:val="0"/>
          <w:position w:val="0"/>
          <w:sz w:val="16"/>
          <w:shd w:fill="auto" w:val="clear"/>
        </w:rPr>
      </w:pPr>
      <w:r>
        <w:rPr>
          <w:rFonts w:ascii="Verdana" w:hAnsi="Verdana" w:cs="Verdana" w:eastAsia="Verdana"/>
          <w:color w:val="646B86"/>
          <w:spacing w:val="0"/>
          <w:position w:val="0"/>
          <w:sz w:val="20"/>
          <w:shd w:fill="auto" w:val="clear"/>
        </w:rPr>
        <w:t xml:space="preserve">Когда церковь потеряла свои еврейские корни, она прониклась интеллектуальным греческим стремлением проанализировать Бога. Это привело церковь ко многим векам непродуктивных теологических дебатов.</w:t>
        <w:br/>
        <w:t xml:space="preserve">Хорошим примером тому является Собор в Халкидоне. В 451г. в Халкидоне был устроен Собор церквей, чтобы утрясти противоречия, касающиеся божественной и человеческой природы Иисуса. Обе стороны верили в Иисуса и соглашались с тем, что Он был и Богом и человеком. Их задачей было в точности определить, как Его человеческая и божественная природа соотносились друг с другом.</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Восточная Церковь (Несторианцы) учила, что и божественная и человеческая природа Христа обитала внутри Него, как бы бок о бок друг с другом. Римская Церковь учила, что две природы Христа были объединены друг с другом в полном единстве, но, тем не менее, не становились одной природой. Третья сторона, возглавляемая Евтишеком, учила, что две природы Христа срослись в одну новую природу.</w:t>
        <w:br/>
        <w:t xml:space="preserve">Собор Халкидона, взвесив аргументы всех сторон, дал следующее определение: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Один Христос в двух природах, соединенных в одном человеке, но пребывающих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без смешения, без изменения, без разделения, без разъединения.</w:t>
      </w:r>
      <w:r>
        <w:rPr>
          <w:rFonts w:ascii="Verdana" w:hAnsi="Verdana" w:cs="Verdana" w:eastAsia="Verdana"/>
          <w:color w:val="auto"/>
          <w:spacing w:val="0"/>
          <w:position w:val="0"/>
          <w:sz w:val="20"/>
          <w:shd w:fill="auto" w:val="clear"/>
        </w:rPr>
        <w:t xml:space="preserve">» 8</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На основании этого решения Римская Церковь объявила Несторианцев и последователей Евтишека еретиками и отлучила их от общения. Разделение в церкви, последовавшее за этим решением, осталось и до сегодняшнего дня!</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Меня поражает то, что кто-то на этих дебатах мог даже предположить, что наш человеческий разум способен понять – как сочетаются в Мессии Его божественная и человеческая природа, или, что каким-то образом эти дебаты могут принести хоть какую-то пользу. Один из моих профессоров в семинарии описывал такую теологию как попытки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постичь непостижимое</w:t>
      </w:r>
      <w:r>
        <w:rPr>
          <w:rFonts w:ascii="Verdana" w:hAnsi="Verdana" w:cs="Verdana" w:eastAsia="Verdana"/>
          <w:color w:val="auto"/>
          <w:spacing w:val="0"/>
          <w:position w:val="0"/>
          <w:sz w:val="20"/>
          <w:shd w:fill="auto" w:val="clear"/>
        </w:rPr>
        <w:t xml:space="preserve">»!</w:t>
      </w:r>
    </w:p>
    <w:p>
      <w:pPr>
        <w:spacing w:before="100" w:after="100" w:line="240"/>
        <w:ind w:right="0" w:left="0" w:firstLine="0"/>
        <w:jc w:val="left"/>
        <w:rPr>
          <w:rFonts w:ascii="Verdana" w:hAnsi="Verdana" w:cs="Verdana" w:eastAsia="Verdana"/>
          <w:color w:val="004DBB"/>
          <w:spacing w:val="0"/>
          <w:position w:val="0"/>
          <w:sz w:val="16"/>
          <w:shd w:fill="auto" w:val="clear"/>
        </w:rPr>
      </w:pPr>
      <w:r>
        <w:rPr>
          <w:rFonts w:ascii="Verdana" w:hAnsi="Verdana" w:cs="Verdana" w:eastAsia="Verdana"/>
          <w:color w:val="004DBB"/>
          <w:spacing w:val="0"/>
          <w:position w:val="0"/>
          <w:sz w:val="20"/>
          <w:shd w:fill="auto" w:val="clear"/>
        </w:rPr>
        <w:t xml:space="preserve">Я не верю, что в еврейский ум мог бы даже прийти такой вопрос. Слова библейского ученого Раввина Йосефа Соловейчика: </w:t>
      </w:r>
      <w:r>
        <w:rPr>
          <w:rFonts w:ascii="Verdana" w:hAnsi="Verdana" w:cs="Verdana" w:eastAsia="Verdana"/>
          <w:color w:val="004DBB"/>
          <w:spacing w:val="0"/>
          <w:position w:val="0"/>
          <w:sz w:val="20"/>
          <w:shd w:fill="auto" w:val="clear"/>
        </w:rPr>
        <w:t xml:space="preserve">«</w:t>
      </w:r>
      <w:r>
        <w:rPr>
          <w:rFonts w:ascii="Verdana" w:hAnsi="Verdana" w:cs="Verdana" w:eastAsia="Verdana"/>
          <w:color w:val="004DBB"/>
          <w:spacing w:val="0"/>
          <w:position w:val="0"/>
          <w:sz w:val="20"/>
          <w:shd w:fill="auto" w:val="clear"/>
        </w:rPr>
        <w:t xml:space="preserve">Мы (евреи) больше заинтересованы в том, чтобы узнать, чего Бог хочет от человека, чем в том, чтобы описывать Божью сущность.</w:t>
      </w:r>
      <w:r>
        <w:rPr>
          <w:rFonts w:ascii="Verdana" w:hAnsi="Verdana" w:cs="Verdana" w:eastAsia="Verdana"/>
          <w:color w:val="004DBB"/>
          <w:spacing w:val="0"/>
          <w:position w:val="0"/>
          <w:sz w:val="20"/>
          <w:shd w:fill="auto" w:val="clear"/>
        </w:rPr>
        <w:t xml:space="preserve">»9 </w:t>
      </w:r>
      <w:r>
        <w:rPr>
          <w:rFonts w:ascii="Verdana" w:hAnsi="Verdana" w:cs="Verdana" w:eastAsia="Verdana"/>
          <w:color w:val="004DBB"/>
          <w:spacing w:val="0"/>
          <w:position w:val="0"/>
          <w:sz w:val="20"/>
          <w:shd w:fill="auto" w:val="clear"/>
        </w:rPr>
        <w:t xml:space="preserve">Таким же было и отношение Ранней Мессианской Церкви. Мессианские лидеры на протяжении первых нескольких столетий были настолько вовлечены в поклонение, служение и послушание Господу, что у них не было времени анализировать Его.</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2. </w:t>
      </w:r>
      <w:r>
        <w:rPr>
          <w:rFonts w:ascii="Verdana" w:hAnsi="Verdana" w:cs="Verdana" w:eastAsia="Verdana"/>
          <w:b/>
          <w:color w:val="auto"/>
          <w:spacing w:val="0"/>
          <w:position w:val="0"/>
          <w:sz w:val="20"/>
          <w:shd w:fill="auto" w:val="clear"/>
        </w:rPr>
        <w:t xml:space="preserve">Еврейское отношение к Писаниям</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У еврейского народа было благоговение не только перед Господом, у них было неимоверное почтение Писания. Евреев, из-за их посвящения Писаниям, часто называли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Народом Книги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Евреи были научены, что долгом каждого человека, ходящего с Богом, является личное чтение и изучение Торы (Писаний). Исторически, в каждой синагоге существовал центр изучения и обучения, где отдельных людей учили истинам божьим.</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Хотя сегодня многие светские евреи не знают Писаний, такое отношение не было нормой на протяжении большей части еврейской истории.</w:t>
        <w:br/>
        <w:t xml:space="preserve">Хорошим образцом традиционного еврейского отношения к Библии могут послужить сцены из фильма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Скрипач на крыше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Этот фильм рассказывает историю Тевье, простого еврейского фермера, живущего на Украине в начале этого века.</w:t>
        <w:br/>
        <w:t xml:space="preserve">В своей песне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Если бы я был богатым</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Тевье фантазирует о том, какой бы была его жизнь, если бы он был богатым человеком. Он мечтает о легкой и комфортной жизни, о прекрасном доме для своей жены и о том, чтобы быть уважаемым человеком в общине. Когда он представляет себе эту богатую жизнь, он раскрывает самые глубокие желания своего сердца. Если бы он был богатым человеком, по секрету признается он,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самым сладким из всего</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было бы то, что он мог бы сидеть в синагоге каждый день и изучать священные книги вместе с учеными мужами. Для Тевье самой высшей целью в жизни было изучение Торы.</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Это распространенное еврейское отношение к Писаниям. Даже сегодня у многих евреев сохранилось почтительное отношение к Библии, чего нельзя сказать о некоторых христианах. Каждую неделю в большинстве синагог священные свитки Торы достаются из ковчега, их читают, а потом проносят по проходам в синагоге. Те, кто стоят возле проходов, прикладывают свои пальцы к губам и протягивают их, чтобы с почтением прикоснуться к Торе, таким образом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целуя</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священные свитки.</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Раз в году у евреев есть праздник, называется он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Симхат Тора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Радость в Торе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Во время этого праздника свитки Торы достаются из ковчега, и мужчины в общине танцуют с ними по проходам. Это звучит довольно странно для большинства христиан. (Когда в последний раз вы танцевали со своей Библией?) Но это не идолопоклонство, это любовь! Бог вложил в еврейский народ любовь к Его Слову.</w:t>
      </w:r>
    </w:p>
    <w:p>
      <w:pPr>
        <w:spacing w:before="100" w:after="100" w:line="240"/>
        <w:ind w:right="0" w:left="0" w:firstLine="0"/>
        <w:jc w:val="left"/>
        <w:rPr>
          <w:rFonts w:ascii="Verdana" w:hAnsi="Verdana" w:cs="Verdana" w:eastAsia="Verdana"/>
          <w:color w:val="004DBB"/>
          <w:spacing w:val="0"/>
          <w:position w:val="0"/>
          <w:sz w:val="16"/>
          <w:shd w:fill="auto" w:val="clear"/>
        </w:rPr>
      </w:pPr>
      <w:r>
        <w:rPr>
          <w:rFonts w:ascii="Verdana" w:hAnsi="Verdana" w:cs="Verdana" w:eastAsia="Verdana"/>
          <w:color w:val="004DBB"/>
          <w:spacing w:val="0"/>
          <w:position w:val="0"/>
          <w:sz w:val="20"/>
          <w:shd w:fill="auto" w:val="clear"/>
        </w:rPr>
        <w:t xml:space="preserve">В еврейском мире первого столетия эта любовь к Библии была продемонстрирована неслыханным образом. Еврейские родители начинают учить своих детей ивриту в три года. Если родители не могли учить своего ребенка сами, то они нанимали кого-то, кто бы делал это. К шести годам от еврейских детей ожидалось, что они могут читать и писать на иврите. В шесть лет у детей начинались ежедневные занятия в школе при синагоге. Они изучали Тору в оригинале на иврите и должны были заучивать ее наизусть. </w:t>
      </w:r>
    </w:p>
    <w:p>
      <w:pPr>
        <w:spacing w:before="100" w:after="100" w:line="240"/>
        <w:ind w:right="0" w:left="0" w:firstLine="0"/>
        <w:jc w:val="left"/>
        <w:rPr>
          <w:rFonts w:ascii="Verdana" w:hAnsi="Verdana" w:cs="Verdana" w:eastAsia="Verdana"/>
          <w:color w:val="004DBB"/>
          <w:spacing w:val="0"/>
          <w:position w:val="0"/>
          <w:sz w:val="16"/>
          <w:shd w:fill="auto" w:val="clear"/>
        </w:rPr>
      </w:pPr>
      <w:r>
        <w:rPr>
          <w:rFonts w:ascii="Verdana" w:hAnsi="Verdana" w:cs="Verdana" w:eastAsia="Verdana"/>
          <w:color w:val="004DBB"/>
          <w:spacing w:val="0"/>
          <w:position w:val="0"/>
          <w:sz w:val="20"/>
          <w:shd w:fill="auto" w:val="clear"/>
        </w:rPr>
        <w:t xml:space="preserve">Начинали они учить Тору не с книги Бытие, а с книги Левит, которая считалась самой важной книгой. Ко времени их Бар Мицвы, примерно в тринадцать лет, от соблюдающих евреев ожидалось понимание и знание напамять всей Торы, а также больших разделов из Псалмов и Пророков! Такое образование по части Торы было обычным и для мужчин и для женщин.10</w:t>
        <w:br/>
      </w:r>
      <w:r>
        <w:rPr>
          <w:rFonts w:ascii="Verdana" w:hAnsi="Verdana" w:cs="Verdana" w:eastAsia="Verdana"/>
          <w:color w:val="004DBB"/>
          <w:spacing w:val="0"/>
          <w:position w:val="0"/>
          <w:sz w:val="20"/>
          <w:shd w:fill="auto" w:val="clear"/>
        </w:rPr>
        <w:t xml:space="preserve">(</w:t>
      </w:r>
      <w:r>
        <w:rPr>
          <w:rFonts w:ascii="Verdana" w:hAnsi="Verdana" w:cs="Verdana" w:eastAsia="Verdana"/>
          <w:color w:val="004DBB"/>
          <w:spacing w:val="0"/>
          <w:position w:val="0"/>
          <w:sz w:val="20"/>
          <w:shd w:fill="auto" w:val="clear"/>
        </w:rPr>
        <w:t xml:space="preserve">Тимофей был научен Торе своей мамой и бабушкой). Ко времени своей Бар Мицвы средний еврейский мужчина в первом столетии имел большее знание Писаний, чем многие выпускники семинарий сегодня!</w:t>
      </w:r>
    </w:p>
    <w:p>
      <w:pPr>
        <w:spacing w:before="0" w:after="200" w:line="276"/>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Глава 4 Что утратила Церковь? (Или оязычивание церкви) 2 часть</w:t>
      </w:r>
      <w:r>
        <w:rPr>
          <w:rFonts w:ascii="Verdana" w:hAnsi="Verdana" w:cs="Verdana" w:eastAsia="Verdana"/>
          <w:b/>
          <w:color w:val="auto"/>
          <w:spacing w:val="0"/>
          <w:position w:val="0"/>
          <w:sz w:val="16"/>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Когда церковь потеряла связь со своим еврейским наследием, это почтение к Слову также было утеряно. Вместо него церковь развила отношение к Писанию, которое больше согласовалось с языческим греческим мировоззрением. Греческий склад ума говорил, что обыкновенному христианину необязательно знать Библию. Серьезное изучение Слова было оставлено профессионалам и служителям. Те, кто хотели читать Библию, должны были быть сначала подготовлены, чтобы не прийти ни к каким недопустимым выводам. В этом они следовали примеру языческих храмов, где лидерство было посвящено в Духовные таинства, в то время как обычные люди поклонялись в относительном невежестве.</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Дэн Джастер пишет: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Основная еврейская истина состоит в том, что все люди ответственны перед Богом и должны быть способны читать свитки в синагоге сами и учить Слову своих детей. От каждого еврея ожидается, что он знает, как читать и писать, и как понимать свитки… В церкви, из-за языческого иерархического строя миряне могли оставаться безграмотными. У людей не было личной ответственности за то, чтобы знать Слово, они должны были верить тому, что им скажут, не подвергая сомнению достоверность этого.</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Средние Века не только обычные люди, но даже многие короли и священники были безграмотными. Даже тем немногим, кто умел читать, часто был запрещен доступ к Библии. Знание Библии считалось опасным, даже губительным, оно совершенно не одобрялось церковью. Знания были оставлены только для духовенства. В 1517 г. в Англии в г. Конвентри, пять мужчин и две женщины были сожжены на столбах за то, что они учили своих детей молитве Господней и десяти Заповедям на английском языке!12</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Время, когда многие люди знали Слово, было потеряно, и до сих пор не восстановлено полностью. И хотя Реформация дала возможность каждому христианину читать Слово, многие до сих пор имеют такое отношение к Библейскому знанию, будто оно необходимо только для профессиональных служителей.</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Во многих Евангельских и Харизматических церквях средний прихожанин знает немногим больше, чем несколько Библейских историй и несколько проверенных отрывков. Если кого-то интересует что-то большее, чем это, то никто не ожидает, что такие люди будут сами изучать Писание, они просто подойдут и спросят у своего пастора. Христиан не учат тому, как самим изучать Библию.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Время в Слове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у многих верующих сводится к чтению коротких ежедневных отрывков из Писания, </w:t>
      </w:r>
      <w:r>
        <w:rPr>
          <w:rFonts w:ascii="Verdana" w:hAnsi="Verdana" w:cs="Verdana" w:eastAsia="Verdana"/>
          <w:color w:val="666666"/>
          <w:spacing w:val="0"/>
          <w:position w:val="0"/>
          <w:sz w:val="20"/>
          <w:shd w:fill="auto" w:val="clear"/>
        </w:rPr>
        <w:t xml:space="preserve">«</w:t>
      </w:r>
      <w:r>
        <w:rPr>
          <w:rFonts w:ascii="Verdana" w:hAnsi="Verdana" w:cs="Verdana" w:eastAsia="Verdana"/>
          <w:color w:val="666666"/>
          <w:spacing w:val="0"/>
          <w:position w:val="0"/>
          <w:sz w:val="20"/>
          <w:shd w:fill="auto" w:val="clear"/>
        </w:rPr>
        <w:t xml:space="preserve">в день одна глава сохранит тебя от дьявола</w:t>
      </w:r>
      <w:r>
        <w:rPr>
          <w:rFonts w:ascii="Verdana" w:hAnsi="Verdana" w:cs="Verdana" w:eastAsia="Verdana"/>
          <w:color w:val="666666"/>
          <w:spacing w:val="0"/>
          <w:position w:val="0"/>
          <w:sz w:val="20"/>
          <w:shd w:fill="auto" w:val="clear"/>
        </w:rPr>
        <w:t xml:space="preserve">».</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Из-за этого христиане лишены преимуществ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обновления своего ума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Римл. 12:1-2) через Слово Божье. Они не получают мудрость Божью, чтобы принимать повседневные решения в жизни. Как пастор, я могу сказать, что многие из тех людей, которые приходят ко мне за советом в отношении проблем в своей жизни, дошли до такого беспорядка потому, что они не знают, что говорит Слово Божье об этих проблемах!</w:t>
        <w:br/>
        <w:t xml:space="preserve">Христиане не ходят в той мере благословений, которая приходит от ежедневного изучения и размышления над Словом.</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1 Псалме Бог обещает, что те, кто будут наслаждаться Словом и размышлять о нем, будут очень благословлены и будут процветать во всем, что бы они ни делали. Как мы увидели в первой главе, евреи, хотя, и не живут с Мессией, их посвящение Божьему Слову дало им невероятное творчество и успех, как и обещал Бог!</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4. </w:t>
      </w:r>
      <w:r>
        <w:rPr>
          <w:rFonts w:ascii="Verdana" w:hAnsi="Verdana" w:cs="Verdana" w:eastAsia="Verdana"/>
          <w:b/>
          <w:color w:val="auto"/>
          <w:spacing w:val="0"/>
          <w:position w:val="0"/>
          <w:sz w:val="20"/>
          <w:shd w:fill="auto" w:val="clear"/>
        </w:rPr>
        <w:t xml:space="preserve">Еврейский Фокус на доме</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Духовная жизнь Американского христианства XX столетия в основном сосредоточена на церковных мероприятиях. Она происходит в здании церкви, и проводят ее оплачиваемые профессионалы. Большинство мероприятий требуют не столько индивидуального участия, как просто посещения.</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Это довольно сильно отличается от еврейского понимания Ранней Церкви. В еврейском понимании основным местом духовного развития был дом. Довгевич пишет:</w:t>
        <w:br/>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Иудаизм сохранялся в каждом поколении, несмотря на преследования, потому что настоящая структура и деятельность религиозной жизни была сосредоточена в домах.</w:t>
        <w:br/>
        <w:t xml:space="preserve">И хотя многие синагоги были разрушаемы на протяжении веков, Иудаизм выжил, потому что каждый еврей предположительно имел знания о вере своих предков. Вот почему Иудаизм всегда может выжить в доме. Дом был маленьким святилищем, мигдаш меият, он был отделен для поклонения Богу, для изучения Его Слова, а также являлся гостеприимным местом.</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Многие христиане сегодня не осознают, что на протяжении почти всей еврейской истории у евреев не было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церквей</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 которые они могли бы ходить! У них не было места, куда бы они регулярно собирались для публичного поклонения! Наше понимание поклонения настолько сильно привязано к церковному зданию, что о другом мы даже не могли бы подумать!</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Когда вы будете изучать Библию, то обнаружите, что Скиния и Храм не являлись местами еженедельного публичного поклонения. До Вавилонского пленения синагог, наверное, не существовало.</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На протяжении почти всей еврейской истории и до сегодняшнего дня, основным фокусом еврейского поклонения оставался дом. То же было верно и для ранней Мессианской Церкви. Вот почему до дней Константина вы не найдете христиан, которые строили бы церковные здания. У них была другая модель поклонения, модель, сосредоточенная на доме.</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Согласно Библии, большинство основных праздников и памятных дат не являлись общими собраниями в синагоге или храме, но были семейными собраниями, главой которых являлся отец, исполняющий роль старейшины и священника своей семьи. Читая книгу Исход, вы обнаружите, что Песах был задуман так, чтобы праздновать его дома вокруг стола. Во время Суккота, или Кущей, родители строили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палатку</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на заднем дворе из веток деревьев, и вся семья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селилась лагерем</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перед Господом на неделю.</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Самое главное празднование и поклонение – это еженедельная встреча Субботы, которая опять же таки происходит дома. Каждую пятницу вечером отец семейства – мужчина, которого учили Писаниям с возраста трех лет, – вел свою разросшуюся семью в праздновании Шаббата. Это было домашнее служение поклонения для всей обширной семьи, которая включала детей, внуков, слуг и т.д. Большая семья первого столетия включала в себя несколько поколений и иногда насчитывала от 20 до 30 человек. Частью ответственности отца семейства было вести эту семью в прославлении Бога, возносить благодарность за благословения Божьи, молиться и благословлять свою жену, детей и всех присутствующих.</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Трапеза начиналась с того, что мама зажигала шаббатние свечи и благословляла Бога за дарование Субботы. Семейство часто пело вместе веселые песни хвалы. В начале трапезы отец поднимал бокал вина и молился, благословляя Бога за его щедрое обеспечение. Потом он брал хлеб и произносил подобное благословение. Он разламывал хлеб и передавал его вокруг стола, чтобы каждый мог участвовать в этом.</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Шаббатняя трапеза была радостным временем, сфокусированным на посвящении Господу. Во время еды члены семьи говорили об истинах Божьих, цитировали и обсуждали Писание, молились и воспевали хвалу Господу. Часто друзья и соседи были приглашены присоединиться к этому празднованию.</w:t>
        <w:br/>
        <w:t xml:space="preserve">Довгевич пишет: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Разговоры продолжались еще долго после того, как догорели шаббатние свечи. Это было время, чтобы делиться, слушать, что-то планировать и смеяться.</w:t>
      </w:r>
      <w:r>
        <w:rPr>
          <w:rFonts w:ascii="Verdana" w:hAnsi="Verdana" w:cs="Verdana" w:eastAsia="Verdana"/>
          <w:color w:val="auto"/>
          <w:spacing w:val="0"/>
          <w:position w:val="0"/>
          <w:sz w:val="20"/>
          <w:shd w:fill="auto" w:val="clear"/>
        </w:rPr>
        <w:t xml:space="preserve">»1</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Когда мы читаем Новый Завет, нам нужно помнить, что эти семейные празднования Шаббата являлись центральной частью духовной жизни каждого члена ранней церкви с их самого раннего детства. Я верю, что это оказало огромное влияние на формирование, структуру и успех ранней церкви.</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нашей церкви, когда мы начали ячеечные группы, одной из основных была проблема поиска лидеров. Где нам наши нужное количество мужчин и женщин, которые были бы достаточно зрелыми в знании Слова, способными учить и чувствовавшими себя комфортно в ведении группы, молитве и поклонении. В традиционном христианстве, большинство мужчин и женщин никогда и нигде не делали этого. Они выросли в церкви, где назначенные служители исполняли все лидерские функции, и где от обычного христианина не ожидалось знания Библии. В результате, когда мы пытались воплотить какую-то форму домашней церкви, поиск квалифицированных лидеров стал самой большой проблемой, которая ограничивала рост церкви.</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Но таких проблем не было в Ранней Церкви. Благодаря еврейской традиции семейного поклонения, почти для каждого верующего было обычным вести молитву, поклонение, обсуждение Слова Божьего и чувствовать себя комфортно. Это обеспечило Раннюю Церковь огромной базой потенциальных лидеров. Когда 3000 людей присоединились к Церкви во 2-й главе Деяний, большинство этих мужчин и женщин пришли в Церковь, будучи уже подготовленными к тому, чтобы взять Духовное лидерство в формате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домашней группы</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00B050"/>
          <w:spacing w:val="0"/>
          <w:position w:val="0"/>
          <w:sz w:val="20"/>
          <w:shd w:fill="auto" w:val="clear"/>
        </w:rPr>
        <w:t xml:space="preserve">Ранняя Церковь могла расти быстро потому, что она состояла из тысяч мужчин и женщин, чей уровень опыта и библейских знаний превосходил многих выпускников семинарий сегодня</w:t>
      </w:r>
      <w:r>
        <w:rPr>
          <w:rFonts w:ascii="Verdana" w:hAnsi="Verdana" w:cs="Verdana" w:eastAsia="Verdana"/>
          <w:color w:val="auto"/>
          <w:spacing w:val="0"/>
          <w:position w:val="0"/>
          <w:sz w:val="20"/>
          <w:shd w:fill="auto" w:val="clear"/>
        </w:rPr>
        <w:t xml:space="preserve">. Вот почему в Деяниях, 8-й главе они все могли выйти и проповедовать Слово! Эти Мессианские верующие были хорошо снаряжены для того, чтобы быть лидерами в новых общинах, насаженных по всему миру.</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Я думаю, что, скорее всего, именно вечер пятницы в праздновании еврейского Шаббата послужил образцом для Ранней христианской домашней церкви. Именно в пятницу вечером вся еврейская семья собиралась вместе для трапезы, чтобы праздновать Божью работу в творении и принимать Его обеспечение для отдыха. А на следующий вечер Мессианская духовная семья – церковь, собиралась для трапезы, чтобы праздновать Божью работу искупления и принимать обеспечение Духа Святого.</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Это семейное празднование и поклонение служило подготовительной площадкой для ранних церковных лидеров. Павел сказал, что одним из требований для руководства церковью было хорошо справляться с руководством в своей собственной семье (1-е Тим. 3:4-5). Так, как эти мужчины и женщины вели свои семьи в праздновании Шаббата, так же они могли приводить домашнюю церковь в присутствие Божье.</w:t>
        <w:br/>
        <w:t xml:space="preserve">Пока церковь сохраняла это еврейское наследие, она продолжала расти и процветать по всему миру с невероятной быстротой. Когда это наследие было отвергнуто, церковь потеряла силу исполнять свою миссию.</w:t>
      </w:r>
      <w:r>
        <w:rPr>
          <w:rFonts w:ascii="Verdana" w:hAnsi="Verdana" w:cs="Verdana" w:eastAsia="Verdana"/>
          <w:b/>
          <w:color w:val="auto"/>
          <w:spacing w:val="0"/>
          <w:position w:val="0"/>
          <w:sz w:val="20"/>
          <w:shd w:fill="auto" w:val="clear"/>
        </w:rPr>
        <w:br/>
      </w:r>
      <w:r>
        <w:rPr>
          <w:rFonts w:ascii="Verdana" w:hAnsi="Verdana" w:cs="Verdana" w:eastAsia="Verdana"/>
          <w:b/>
          <w:color w:val="auto"/>
          <w:spacing w:val="0"/>
          <w:position w:val="0"/>
          <w:sz w:val="20"/>
          <w:shd w:fill="auto" w:val="clear"/>
        </w:rPr>
        <w:br/>
        <w:t xml:space="preserve">5. </w:t>
      </w:r>
      <w:r>
        <w:rPr>
          <w:rFonts w:ascii="Verdana" w:hAnsi="Verdana" w:cs="Verdana" w:eastAsia="Verdana"/>
          <w:b/>
          <w:color w:val="auto"/>
          <w:spacing w:val="0"/>
          <w:position w:val="0"/>
          <w:sz w:val="20"/>
          <w:shd w:fill="auto" w:val="clear"/>
        </w:rPr>
        <w:t xml:space="preserve">Потеря еврейского отношения к жизни.</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666666"/>
          <w:spacing w:val="0"/>
          <w:position w:val="0"/>
          <w:sz w:val="20"/>
          <w:shd w:fill="auto" w:val="clear"/>
        </w:rPr>
        <w:t xml:space="preserve">Одна из основных вещей, которая удерживает неверующих от прихода к Иисусу сегодня, – это мирское восприятие церкви как безрадостной, полной осуждения и законничества группы людей. К сожалению, на протяжении большей части истории это было довольно точным описанием церкви.</w:t>
        <w:br/>
        <w:t xml:space="preserve">Когда стоическая философия и греческий аскетизм были смешаны с Библейским учением, в результате получилось безрадостное христианство, где бедность и страдания считались достоинствами. В Средние Века те, кто хотел быть ближе к Богу, давали клятвы бедности и целибата, отделяли себя от семей и друзей, в прямом смысле слова мучили себя в надежде на то, что жизнь физических страданий каким-то образом сделает их святыми.</w:t>
        <w:br/>
        <w:t xml:space="preserve">Такое отношение, хотя и не является библейским, все же остается с нами и сегодня, просто не в таких экстремальных формах.</w:t>
        <w:br/>
      </w:r>
      <w:r>
        <w:rPr>
          <w:rFonts w:ascii="Verdana" w:hAnsi="Verdana" w:cs="Verdana" w:eastAsia="Verdana"/>
          <w:color w:val="666666"/>
          <w:spacing w:val="0"/>
          <w:position w:val="0"/>
          <w:sz w:val="20"/>
          <w:shd w:fill="auto" w:val="clear"/>
        </w:rPr>
        <w:br/>
      </w:r>
      <w:r>
        <w:rPr>
          <w:rFonts w:ascii="Verdana" w:hAnsi="Verdana" w:cs="Verdana" w:eastAsia="Verdana"/>
          <w:color w:val="666666"/>
          <w:spacing w:val="0"/>
          <w:position w:val="0"/>
          <w:sz w:val="20"/>
          <w:shd w:fill="auto" w:val="clear"/>
        </w:rPr>
        <w:t xml:space="preserve">Многие сегодня считают, что христианской жизнью нельзя наслаждаться, ее можно только переносить в терпении. Как будто это лекарства: </w:t>
      </w:r>
      <w:r>
        <w:rPr>
          <w:rFonts w:ascii="Verdana" w:hAnsi="Verdana" w:cs="Verdana" w:eastAsia="Verdana"/>
          <w:color w:val="666666"/>
          <w:spacing w:val="0"/>
          <w:position w:val="0"/>
          <w:sz w:val="20"/>
          <w:shd w:fill="auto" w:val="clear"/>
        </w:rPr>
        <w:t xml:space="preserve">«</w:t>
      </w:r>
      <w:r>
        <w:rPr>
          <w:rFonts w:ascii="Verdana" w:hAnsi="Verdana" w:cs="Verdana" w:eastAsia="Verdana"/>
          <w:color w:val="666666"/>
          <w:spacing w:val="0"/>
          <w:position w:val="0"/>
          <w:sz w:val="20"/>
          <w:shd w:fill="auto" w:val="clear"/>
        </w:rPr>
        <w:t xml:space="preserve">Мне они не нравятся, но я знаю, что от них мне будет хорошо.</w:t>
      </w:r>
      <w:r>
        <w:rPr>
          <w:rFonts w:ascii="Verdana" w:hAnsi="Verdana" w:cs="Verdana" w:eastAsia="Verdana"/>
          <w:color w:val="666666"/>
          <w:spacing w:val="0"/>
          <w:position w:val="0"/>
          <w:sz w:val="20"/>
          <w:shd w:fill="auto" w:val="clear"/>
        </w:rPr>
        <w:t xml:space="preserve">» </w:t>
      </w:r>
      <w:r>
        <w:rPr>
          <w:rFonts w:ascii="Verdana" w:hAnsi="Verdana" w:cs="Verdana" w:eastAsia="Verdana"/>
          <w:color w:val="666666"/>
          <w:spacing w:val="0"/>
          <w:position w:val="0"/>
          <w:sz w:val="20"/>
          <w:shd w:fill="auto" w:val="clear"/>
        </w:rPr>
        <w:t xml:space="preserve">Такое отношение повлекло за собой то, что мир смотрит на христиан как на людей, которые не наслаждаются жизнью и не хотят, чтоб ею наслаждались другие. Недавно я увидел наклейку на бампере машины: </w:t>
      </w:r>
      <w:r>
        <w:rPr>
          <w:rFonts w:ascii="Verdana" w:hAnsi="Verdana" w:cs="Verdana" w:eastAsia="Verdana"/>
          <w:color w:val="666666"/>
          <w:spacing w:val="0"/>
          <w:position w:val="0"/>
          <w:sz w:val="20"/>
          <w:shd w:fill="auto" w:val="clear"/>
        </w:rPr>
        <w:t xml:space="preserve">«</w:t>
      </w:r>
      <w:r>
        <w:rPr>
          <w:rFonts w:ascii="Verdana" w:hAnsi="Verdana" w:cs="Verdana" w:eastAsia="Verdana"/>
          <w:color w:val="666666"/>
          <w:spacing w:val="0"/>
          <w:position w:val="0"/>
          <w:sz w:val="20"/>
          <w:shd w:fill="auto" w:val="clear"/>
        </w:rPr>
        <w:t xml:space="preserve">Пуританство — это страх того, что где-то кому-то сейчас хорошо.</w:t>
      </w:r>
      <w:r>
        <w:rPr>
          <w:rFonts w:ascii="Verdana" w:hAnsi="Verdana" w:cs="Verdana" w:eastAsia="Verdana"/>
          <w:color w:val="666666"/>
          <w:spacing w:val="0"/>
          <w:position w:val="0"/>
          <w:sz w:val="20"/>
          <w:shd w:fill="auto" w:val="clear"/>
        </w:rPr>
        <w:t xml:space="preserve">» </w:t>
      </w:r>
      <w:r>
        <w:rPr>
          <w:rFonts w:ascii="Verdana" w:hAnsi="Verdana" w:cs="Verdana" w:eastAsia="Verdana"/>
          <w:color w:val="666666"/>
          <w:spacing w:val="0"/>
          <w:position w:val="0"/>
          <w:sz w:val="20"/>
          <w:shd w:fill="auto" w:val="clear"/>
        </w:rPr>
        <w:t xml:space="preserve">Вот как мир видит христиан!</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Несколько лет назад мы призвали нашу церковь к 21 дню молитвы. Первые две недели были объявлены днями молитвы и поста. Каждый день у нас были молитвенные собрания для тех, кто участвовал: мы собирались вместе и искали Господа. Когда мы подошли к третьей неделе, то почувствовали, что Господь говорит нам, чтобы эта неделя была неделей молитвы и празднования. Каждый день мы приготавливали еду, чтобы те, кто собирался вместе, могли праздновать в Божьем присутствии.</w:t>
        <w:br/>
        <w:t xml:space="preserve">Нам интересно было наблюдать за реакцией церкви. Первые две недели на собрания приходило много людей. Люди были готовы посвящать время посту и поиску Господа. Однако, когда мы подошли к третьей неделе и приготовили празднование, – случилась странная вещь. Никто не пришел! Люди были готовы посвящать время молитве и посту, но не молитве и празднованию!</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Для среднего христианина пост — не такое уж и приятное занятие, и именно поэтому – ценное духовно. И наоборот, празднование – это приятное занятие, и поэтому провести время для того, чтобы кушать и молиться, не показалось стоящим!</w:t>
        <w:br/>
        <w:t xml:space="preserve">Согласно Библии, оба этих занятия являлись частью христианской жизни. Есть время поститься, и есть время праздновать. В правильное время и в правильном месте празднование является настолько же духовным, как и пост!</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Евреи воспринимали всю жизнь как драгоценный дар от Бога и учили тому, что Бог хочет, чтобы Его дети наслаждались Его благословениями. Быть грустным – это не более духовно, чем быть радостным! В Библейском календаре есть дни, отведенные Для поста и покаяния, но есть и дни для радости и веселья, чтобы в полноте насладиться каждым благословением, данным Богом.</w:t>
        <w:br/>
      </w:r>
      <w:r>
        <w:rPr>
          <w:rFonts w:ascii="Verdana" w:hAnsi="Verdana" w:cs="Verdana" w:eastAsia="Verdana"/>
          <w:color w:val="auto"/>
          <w:spacing w:val="0"/>
          <w:position w:val="0"/>
          <w:sz w:val="20"/>
          <w:shd w:fill="auto" w:val="clear"/>
        </w:rPr>
        <w:br/>
      </w:r>
      <w:r>
        <w:rPr>
          <w:rFonts w:ascii="Verdana" w:hAnsi="Verdana" w:cs="Verdana" w:eastAsia="Verdana"/>
          <w:color w:val="CCB400"/>
          <w:spacing w:val="0"/>
          <w:position w:val="0"/>
          <w:sz w:val="20"/>
          <w:shd w:fill="auto" w:val="clear"/>
        </w:rPr>
        <w:t xml:space="preserve">Не многие христиане знают о том, что Бог заповедал еврейскому народу каждый третий год брать особые десятины из своих доходов и тратить их на то, чтобы как следует развлечься и отпраздновать в Его присутствии! Второзаконие 14:25-26 дает нам указание: </w:t>
      </w:r>
      <w:r>
        <w:rPr>
          <w:rFonts w:ascii="Verdana" w:hAnsi="Verdana" w:cs="Verdana" w:eastAsia="Verdana"/>
          <w:color w:val="CCB400"/>
          <w:spacing w:val="0"/>
          <w:position w:val="0"/>
          <w:sz w:val="20"/>
          <w:shd w:fill="auto" w:val="clear"/>
        </w:rPr>
        <w:t xml:space="preserve">«</w:t>
      </w:r>
      <w:r>
        <w:rPr>
          <w:rFonts w:ascii="Verdana" w:hAnsi="Verdana" w:cs="Verdana" w:eastAsia="Verdana"/>
          <w:color w:val="CCB400"/>
          <w:spacing w:val="0"/>
          <w:position w:val="0"/>
          <w:sz w:val="20"/>
          <w:shd w:fill="auto" w:val="clear"/>
        </w:rPr>
        <w:t xml:space="preserve">То променяй это на серебро и возьми серебро в руку твою, и приходи на место, которое изберет Господь Бог твой; и покупай на серебро сие всего, чего пожелает душа твоя, волов, овец, вина, сикера и всего, чего потребует от тебя душа твоя; и ешь там пред Господом, Богом твоим, и веселись ты и семейство твое.</w:t>
      </w:r>
      <w:r>
        <w:rPr>
          <w:rFonts w:ascii="Verdana" w:hAnsi="Verdana" w:cs="Verdana" w:eastAsia="Verdana"/>
          <w:color w:val="CCB400"/>
          <w:spacing w:val="0"/>
          <w:position w:val="0"/>
          <w:sz w:val="20"/>
          <w:shd w:fill="auto" w:val="clear"/>
        </w:rPr>
        <w:t xml:space="preserve">» </w:t>
      </w:r>
      <w:r>
        <w:rPr>
          <w:rFonts w:ascii="Verdana" w:hAnsi="Verdana" w:cs="Verdana" w:eastAsia="Verdana"/>
          <w:color w:val="CCB400"/>
          <w:spacing w:val="0"/>
          <w:position w:val="0"/>
          <w:sz w:val="20"/>
          <w:shd w:fill="auto" w:val="clear"/>
        </w:rPr>
        <w:t xml:space="preserve">Результатом этого празднования и веселия было то, что народ учился </w:t>
      </w:r>
      <w:r>
        <w:rPr>
          <w:rFonts w:ascii="Verdana" w:hAnsi="Verdana" w:cs="Verdana" w:eastAsia="Verdana"/>
          <w:color w:val="CCB400"/>
          <w:spacing w:val="0"/>
          <w:position w:val="0"/>
          <w:sz w:val="20"/>
          <w:shd w:fill="auto" w:val="clear"/>
        </w:rPr>
        <w:t xml:space="preserve">«</w:t>
      </w:r>
      <w:r>
        <w:rPr>
          <w:rFonts w:ascii="Verdana" w:hAnsi="Verdana" w:cs="Verdana" w:eastAsia="Verdana"/>
          <w:color w:val="CCB400"/>
          <w:spacing w:val="0"/>
          <w:position w:val="0"/>
          <w:sz w:val="20"/>
          <w:shd w:fill="auto" w:val="clear"/>
        </w:rPr>
        <w:t xml:space="preserve">бояться Господа, Бога своего, во все дни</w:t>
      </w:r>
      <w:r>
        <w:rPr>
          <w:rFonts w:ascii="Verdana" w:hAnsi="Verdana" w:cs="Verdana" w:eastAsia="Verdana"/>
          <w:color w:val="CCB400"/>
          <w:spacing w:val="0"/>
          <w:position w:val="0"/>
          <w:sz w:val="20"/>
          <w:shd w:fill="auto" w:val="clear"/>
        </w:rPr>
        <w:t xml:space="preserve">» (</w:t>
      </w:r>
      <w:r>
        <w:rPr>
          <w:rFonts w:ascii="Verdana" w:hAnsi="Verdana" w:cs="Verdana" w:eastAsia="Verdana"/>
          <w:color w:val="CCB400"/>
          <w:spacing w:val="0"/>
          <w:position w:val="0"/>
          <w:sz w:val="20"/>
          <w:shd w:fill="auto" w:val="clear"/>
        </w:rPr>
        <w:t xml:space="preserve">Втор. 14:23).</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большинстве своем еврейское поклонение – это время радости и благодарности за Божью доброту. Многие христиане думают о соблюдении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Шаббата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как о торжественном и серьезном времени, когда нужно избегать всяческих удовольствий. Для евреев еженедельный Шаббат не был днем, когда нужно быть несчастным. Шаббат был днем, когда можно расслабиться, насладиться общением с семьей и друзьями, хорошо покушать и отпраздновать Божьи благословения. Многие из библейских праздничных дней были специально задуманы как развлечения, которые бы собирали всю семью вместе.</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Для евреев все Божьи благословения даны для того, чтобы наслаждаться ими в правильном контексте и с благодарением. </w:t>
      </w:r>
      <w:r>
        <w:rPr>
          <w:rFonts w:ascii="Verdana" w:hAnsi="Verdana" w:cs="Verdana" w:eastAsia="Verdana"/>
          <w:color w:val="00B050"/>
          <w:spacing w:val="0"/>
          <w:position w:val="0"/>
          <w:sz w:val="20"/>
          <w:shd w:fill="auto" w:val="clear"/>
        </w:rPr>
        <w:t xml:space="preserve">Втор. 28:47 учит, что Божья цель для Его народа состоит в том, чтобы они </w:t>
      </w:r>
      <w:r>
        <w:rPr>
          <w:rFonts w:ascii="Verdana" w:hAnsi="Verdana" w:cs="Verdana" w:eastAsia="Verdana"/>
          <w:color w:val="00B050"/>
          <w:spacing w:val="0"/>
          <w:position w:val="0"/>
          <w:sz w:val="20"/>
          <w:shd w:fill="auto" w:val="clear"/>
        </w:rPr>
        <w:t xml:space="preserve">«</w:t>
      </w:r>
      <w:r>
        <w:rPr>
          <w:rFonts w:ascii="Verdana" w:hAnsi="Verdana" w:cs="Verdana" w:eastAsia="Verdana"/>
          <w:color w:val="00B050"/>
          <w:spacing w:val="0"/>
          <w:position w:val="0"/>
          <w:sz w:val="20"/>
          <w:shd w:fill="auto" w:val="clear"/>
        </w:rPr>
        <w:t xml:space="preserve">служили Господу с радостью и весельем от всего сердца для избытка во всем!</w:t>
      </w:r>
      <w:r>
        <w:rPr>
          <w:rFonts w:ascii="Verdana" w:hAnsi="Verdana" w:cs="Verdana" w:eastAsia="Verdana"/>
          <w:color w:val="00B050"/>
          <w:spacing w:val="0"/>
          <w:position w:val="0"/>
          <w:sz w:val="20"/>
          <w:shd w:fill="auto" w:val="clear"/>
        </w:rPr>
        <w:t xml:space="preserve">»</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Такое отношение ранней Мессианской церкви остро противоречит отношению греческого и римского мира.</w:t>
        <w:br/>
      </w:r>
      <w:r>
        <w:rPr>
          <w:rFonts w:ascii="Verdana" w:hAnsi="Verdana" w:cs="Verdana" w:eastAsia="Verdana"/>
          <w:color w:val="auto"/>
          <w:spacing w:val="0"/>
          <w:position w:val="0"/>
          <w:sz w:val="20"/>
          <w:shd w:fill="auto" w:val="clear"/>
        </w:rPr>
        <w:br/>
      </w:r>
      <w:r>
        <w:rPr>
          <w:rFonts w:ascii="Verdana" w:hAnsi="Verdana" w:cs="Verdana" w:eastAsia="Verdana"/>
          <w:color w:val="666666"/>
          <w:spacing w:val="0"/>
          <w:position w:val="0"/>
          <w:sz w:val="20"/>
          <w:shd w:fill="auto" w:val="clear"/>
        </w:rPr>
        <w:t xml:space="preserve">В I столетии безнравственные Эпикурианцы говорили: </w:t>
      </w:r>
      <w:r>
        <w:rPr>
          <w:rFonts w:ascii="Verdana" w:hAnsi="Verdana" w:cs="Verdana" w:eastAsia="Verdana"/>
          <w:color w:val="666666"/>
          <w:spacing w:val="0"/>
          <w:position w:val="0"/>
          <w:sz w:val="20"/>
          <w:shd w:fill="auto" w:val="clear"/>
        </w:rPr>
        <w:t xml:space="preserve">«</w:t>
      </w:r>
      <w:r>
        <w:rPr>
          <w:rFonts w:ascii="Verdana" w:hAnsi="Verdana" w:cs="Verdana" w:eastAsia="Verdana"/>
          <w:color w:val="666666"/>
          <w:spacing w:val="0"/>
          <w:position w:val="0"/>
          <w:sz w:val="20"/>
          <w:shd w:fill="auto" w:val="clear"/>
        </w:rPr>
        <w:t xml:space="preserve">Ешь, пей и веселись, ибо завтра умрешь.</w:t>
      </w:r>
      <w:r>
        <w:rPr>
          <w:rFonts w:ascii="Verdana" w:hAnsi="Verdana" w:cs="Verdana" w:eastAsia="Verdana"/>
          <w:color w:val="666666"/>
          <w:spacing w:val="0"/>
          <w:position w:val="0"/>
          <w:sz w:val="20"/>
          <w:shd w:fill="auto" w:val="clear"/>
        </w:rPr>
        <w:t xml:space="preserve">» </w:t>
      </w:r>
      <w:r>
        <w:rPr>
          <w:rFonts w:ascii="Verdana" w:hAnsi="Verdana" w:cs="Verdana" w:eastAsia="Verdana"/>
          <w:color w:val="666666"/>
          <w:spacing w:val="0"/>
          <w:position w:val="0"/>
          <w:sz w:val="20"/>
          <w:shd w:fill="auto" w:val="clear"/>
        </w:rPr>
        <w:t xml:space="preserve">Аскетические Стоики говорили: </w:t>
      </w:r>
      <w:r>
        <w:rPr>
          <w:rFonts w:ascii="Verdana" w:hAnsi="Verdana" w:cs="Verdana" w:eastAsia="Verdana"/>
          <w:color w:val="666666"/>
          <w:spacing w:val="0"/>
          <w:position w:val="0"/>
          <w:sz w:val="20"/>
          <w:shd w:fill="auto" w:val="clear"/>
        </w:rPr>
        <w:t xml:space="preserve">«</w:t>
      </w:r>
      <w:r>
        <w:rPr>
          <w:rFonts w:ascii="Verdana" w:hAnsi="Verdana" w:cs="Verdana" w:eastAsia="Verdana"/>
          <w:color w:val="666666"/>
          <w:spacing w:val="0"/>
          <w:position w:val="0"/>
          <w:sz w:val="20"/>
          <w:shd w:fill="auto" w:val="clear"/>
        </w:rPr>
        <w:t xml:space="preserve">Постись и трезвись, ибо завтра умрешь.</w:t>
      </w:r>
      <w:r>
        <w:rPr>
          <w:rFonts w:ascii="Verdana" w:hAnsi="Verdana" w:cs="Verdana" w:eastAsia="Verdana"/>
          <w:color w:val="666666"/>
          <w:spacing w:val="0"/>
          <w:position w:val="0"/>
          <w:sz w:val="20"/>
          <w:shd w:fill="auto" w:val="clear"/>
        </w:rPr>
        <w:t xml:space="preserve">»</w:t>
        <w:br/>
      </w:r>
      <w:r>
        <w:rPr>
          <w:rFonts w:ascii="Verdana" w:hAnsi="Verdana" w:cs="Verdana" w:eastAsia="Verdana"/>
          <w:color w:val="00B050"/>
          <w:spacing w:val="0"/>
          <w:position w:val="0"/>
          <w:sz w:val="20"/>
          <w:shd w:fill="auto" w:val="clear"/>
        </w:rPr>
        <w:t xml:space="preserve">Благочестивые евреи и Мессианские христиане говорили: </w:t>
      </w:r>
      <w:r>
        <w:rPr>
          <w:rFonts w:ascii="Verdana" w:hAnsi="Verdana" w:cs="Verdana" w:eastAsia="Verdana"/>
          <w:color w:val="00B050"/>
          <w:spacing w:val="0"/>
          <w:position w:val="0"/>
          <w:sz w:val="20"/>
          <w:shd w:fill="auto" w:val="clear"/>
        </w:rPr>
        <w:t xml:space="preserve">«</w:t>
      </w:r>
      <w:r>
        <w:rPr>
          <w:rFonts w:ascii="Verdana" w:hAnsi="Verdana" w:cs="Verdana" w:eastAsia="Verdana"/>
          <w:color w:val="00B050"/>
          <w:spacing w:val="0"/>
          <w:position w:val="0"/>
          <w:sz w:val="20"/>
          <w:shd w:fill="auto" w:val="clear"/>
        </w:rPr>
        <w:t xml:space="preserve">Ешь, пей и будь благодарен, потому что жизнь – это дар от Бога</w:t>
      </w:r>
      <w:r>
        <w:rPr>
          <w:rFonts w:ascii="Verdana" w:hAnsi="Verdana" w:cs="Verdana" w:eastAsia="Verdana"/>
          <w:color w:val="00B050"/>
          <w:spacing w:val="0"/>
          <w:position w:val="0"/>
          <w:sz w:val="20"/>
          <w:shd w:fill="auto" w:val="clear"/>
        </w:rPr>
        <w:t xml:space="preserve">» (</w:t>
      </w:r>
      <w:r>
        <w:rPr>
          <w:rFonts w:ascii="Verdana" w:hAnsi="Verdana" w:cs="Verdana" w:eastAsia="Verdana"/>
          <w:color w:val="00B050"/>
          <w:spacing w:val="0"/>
          <w:position w:val="0"/>
          <w:sz w:val="20"/>
          <w:shd w:fill="auto" w:val="clear"/>
        </w:rPr>
        <w:t xml:space="preserve">Еккл. 3:13).</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Именно такое отношение сделало христианство настолько заразительным в 1 столетии. Радостные, благодарные христиане до сих пор заразительны и сегодня!</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Подготовка к восстановлению</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Мы рассмотрели лишь НЕКОТОРЫЕ перемены, которые произошли в церкви с тех пор, как наши еврейские корни были украдены. Мы увидели потерю еврейского отношения к БИБЛИИ, потерю еврейского отношения к ДОМУ, потерю библейского отношения к БОГУ и потерю РАДОСТИ жизни в Божьем присутствии.</w:t>
        <w:br/>
        <w:t xml:space="preserve">И существует еще многое-многое другое. Но у меня есть и ХОРОШАЯ НОВОСТЬ для вас: пришло время ВОССТАНОВЛЕНИЯ!</w:t>
        <w:br/>
        <w:t xml:space="preserve">Во второй части этой книги мы рассмотрим конкретные шаги, которые позволят нам начать возвращать все то, что было утеряно!</w:t>
      </w:r>
    </w:p>
    <w:p>
      <w:pPr>
        <w:spacing w:before="0" w:after="0" w:line="240"/>
        <w:ind w:right="0" w:left="0" w:firstLine="0"/>
        <w:jc w:val="left"/>
        <w:rPr>
          <w:rFonts w:ascii="Verdana" w:hAnsi="Verdana" w:cs="Verdana" w:eastAsia="Verdana"/>
          <w:b/>
          <w:color w:val="auto"/>
          <w:spacing w:val="0"/>
          <w:position w:val="0"/>
          <w:sz w:val="16"/>
          <w:shd w:fill="auto" w:val="clear"/>
        </w:rPr>
      </w:pPr>
      <w:r>
        <w:rPr>
          <w:rFonts w:ascii="Verdana" w:hAnsi="Verdana" w:cs="Verdana" w:eastAsia="Verdana"/>
          <w:b/>
          <w:color w:val="auto"/>
          <w:spacing w:val="0"/>
          <w:position w:val="0"/>
          <w:sz w:val="20"/>
          <w:shd w:fill="auto" w:val="clear"/>
        </w:rPr>
        <w:t xml:space="preserve">Глава 5 Процесс Возрождения</w:t>
      </w:r>
      <w:r>
        <w:rPr>
          <w:rFonts w:ascii="Verdana" w:hAnsi="Verdana" w:cs="Verdana" w:eastAsia="Verdana"/>
          <w:b/>
          <w:color w:val="auto"/>
          <w:spacing w:val="0"/>
          <w:position w:val="0"/>
          <w:sz w:val="16"/>
          <w:shd w:fill="auto" w:val="clear"/>
        </w:rPr>
        <w:t xml:space="preserve"> </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Когда Константин объявил соблюдение еврейских традиций в церкви вне закона, он отрезал церковь от ее еврейского корня и привил ее к корню языческой греческой философии.</w:t>
        <w:br/>
        <w:t xml:space="preserve">Если вы срежете ветвь с живого дерева и привьете ее к мертвому пню, то внешняя перемена может быть заметна не сразу. Ветвь содержит достаточно жизненных соков внутри себя, чтобы продолжать жить еще какое-то время. Однако со временем, пока листья будут оставаться без жизнеобеспечивающих соков, они начнут высыхать. В конце концов, все что останется – это мертвая ветвь.</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Господь предупреждал Иезекииля, что когда языческие обычаи входят в Его храм, Божье присутствие покидает его. Когда церковь оставила свое Богом данное еврейское наследие и приняла языческие обычаи, присутствие и жизнь Божья покинули ее. Какое-то время последствия этого не были заметны. Казалось, что церковь процветает.</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Церковь теперь наслаждалась красивыми зданиями, изысканными церемониями, но сила и присутствие Бога проявлялись все меньше и меньше. Церкви теперь недоставало духовной силы, чтобы исцелять больных, изгонять бесов и достигать потерянных.</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Внешне церковь как организация продолжала расти. Обращения раньше происходили благодаря проявлениям силы Божьей.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Обращения</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теперь происходили благодаря финансовым поощрениям, а, в конце концов, и с применением военной силы. Целые нации обращались в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христианство</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Церковь приобрела богатство и престиж, но потеряла свою истинную сущность. Церковь, которую утверждали апостолы, Мессианская Церковь, перестала существовать.</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Но не думайте, что Господь совершенно забыл Свой народ, мы должны отметить, что на протяжении тысячи лет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темных веков</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Бог сохранил остаток. Писание учит, что Бог всегда сохраняет остаток. В Католической Церкви всегда были благочестивые мужчины и женщины, такие как Бернард из Клерво и Франциск Ассизский, которые истинно любили Господа и ходили с Ним.</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 отдаленных областях, на окраинах старой империи, Бог также сохранил остаток Мессианских церквей на многие столетия. Два самых показательных примера тому – это Калды Ионы и Вальденцы.</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Калды Ионы</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Самая многочисленная из сохранившихся общин Мессианского христианства находилась на маленьком скалистом острове у берегов Шотландии – место, известное как остров Ионы. Сообщество Ионы было основано человеком по имени Коламба (521-597гг.), это был христианин, рожденный знатными родителями в Донегале, Ирландии. Коламба был истинным апостолом, насадившим 300 церквей в своей родной Ирландии.1</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 563 году Коламба оставил свою родину, чтобы идти в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паломничество ради Христа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С группой 12 последователей Коламба отправился из Ирландии в Шотландию, где он основал христианскую общину на острове Ионы. Это была настоящая община, а не монастырь в Римско-Католическом стиле. Тем, кто жил и работал на Ионе, разрешалось вступать в брак и растить детей. Лидерство в общине, основанной Коламбой, часто передавалось от отца к сыну.</w:t>
        <w:br/>
        <w:t xml:space="preserve">С самого начала остров Иона служил как база для евангелизации Скоттов и Пиктов. Через служение проповеди, изгнания бесов и чудеса Коламба и его последователи, известные как Калды, достигли всю северную Шотландию для Господа за очень короткое время.</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Отчеты о служении Коламбы можно читать как книгу Деяний. Множество больных были исцелены, демонические силы связывались и изгонялись вон. Многие души были достигнуты Для Господа благодаря действию духовной силы и точности пророческих слов, которые говорил Коламба. В ситуациях, напоминающих Илию и пророков Ваала на горе Кармил, Коламба часто выступал против языческих жрецов и священников и отсылал их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побежденными и пораженными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силой Божьей. </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 результате служения Коламбы было основано много церквей, и, благодаря этому, религиозная, политическая и социальная жизнь Шотландии навсегда изменилась.3</w:t>
        <w:br/>
        <w:t xml:space="preserve">Хотя и почитаемый святым Католической церковью, Коламба никаким образом не был связан с Церковью Рима. Калды были, скорее, остатком более древней версии христианства, Мессианской церковью.</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Последователи Коламбы соблюдали 7-ой день как Шаббат и праздновали Пасху. Они делали сильный акцент на том, чтобы каждый верующий имел основательное знание Библии. Как и древние синагоги, церкви, насажденные Коламбой, являлись обучающими и подготовительными центрами, где каждый ее член был наставляем в истинах Божьих.</w:t>
        <w:br/>
        <w:t xml:space="preserve">Жители острова Ионы покупали рабов и освобождали их. Этих освобожденных рабов учили читать Библию на иврите, греческом и галльском, а потом подготавливали к миссионерской деятельности. (И это происходило в то время, когда даже большинство королей Европы не умели читать и писать). Послание, которое провозглашали эти миссионеры, фокусировалось на трех истинах: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Отец возлюбил мир; Сын умер за грешников; Дух Святой обновляет тех, кто ищет Бога, в покаянии и вере.</w:t>
      </w:r>
      <w:r>
        <w:rPr>
          <w:rFonts w:ascii="Verdana" w:hAnsi="Verdana" w:cs="Verdana" w:eastAsia="Verdana"/>
          <w:color w:val="auto"/>
          <w:spacing w:val="0"/>
          <w:position w:val="0"/>
          <w:sz w:val="20"/>
          <w:shd w:fill="auto" w:val="clear"/>
        </w:rPr>
        <w:t xml:space="preserve">»5</w:t>
        <w:br/>
      </w:r>
      <w:r>
        <w:rPr>
          <w:rFonts w:ascii="Verdana" w:hAnsi="Verdana" w:cs="Verdana" w:eastAsia="Verdana"/>
          <w:color w:val="auto"/>
          <w:spacing w:val="0"/>
          <w:position w:val="0"/>
          <w:sz w:val="20"/>
          <w:shd w:fill="auto" w:val="clear"/>
        </w:rPr>
        <w:t xml:space="preserve">Миссионеры с острова Ионы путешествовали по всей Европе, провозглашая Божью истину на доступном людям языке. И хотя они часто встречали противление со стороны Римской Церкви, эти миссионеры оказывали влияние на Европейское христианство на протяжении столетий. В конце концов, остров Иона был разрушен набегами Викингов в восьмом столетии, но общины, основанные миссионерами-калдами с острова Ионы, продолжали существовать еще спустя столетия.</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Отождествляя остров Ионы с остатком Мессианской Церкви, мы не должны предполагать, что они считали себя евреями. Соблюдение Пасхи и Шаббата казалось для них еврейским не более, чем чтение книги Псалмов и участие в Вечере Господней кажется еврейским для нас. Для Коламбы эти вещи были частью христианства. Все, что практиковали Калды, было частью Библейского христианства со времен апостолов. Все это кажется незнакомым для нас только потому, что эти вещи были насильно устранены из церкви в Средние Века.</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Вальденцы</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Другой пример Мессианской Церкви мы можем найти у ранних Вальденцев. Вальденцы были общиной христиан, живших в отдаленных равнинах Французских и Итальянских Альп. (Слово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Вальденцы</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происходит от латинского слова </w:t>
      </w:r>
      <w:r>
        <w:rPr>
          <w:rFonts w:ascii="Verdana" w:hAnsi="Verdana" w:cs="Verdana" w:eastAsia="Verdana"/>
          <w:color w:val="auto"/>
          <w:spacing w:val="0"/>
          <w:position w:val="0"/>
          <w:sz w:val="20"/>
          <w:shd w:fill="auto" w:val="clear"/>
        </w:rPr>
        <w:t xml:space="preserve">«Vallis Densa», </w:t>
      </w:r>
      <w:r>
        <w:rPr>
          <w:rFonts w:ascii="Verdana" w:hAnsi="Verdana" w:cs="Verdana" w:eastAsia="Verdana"/>
          <w:color w:val="auto"/>
          <w:spacing w:val="0"/>
          <w:position w:val="0"/>
          <w:sz w:val="20"/>
          <w:shd w:fill="auto" w:val="clear"/>
        </w:rPr>
        <w:t xml:space="preserve">что означает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туманные долины</w:t>
      </w:r>
      <w:r>
        <w:rPr>
          <w:rFonts w:ascii="Verdana" w:hAnsi="Verdana" w:cs="Verdana" w:eastAsia="Verdana"/>
          <w:color w:val="auto"/>
          <w:spacing w:val="0"/>
          <w:position w:val="0"/>
          <w:sz w:val="20"/>
          <w:shd w:fill="auto" w:val="clear"/>
        </w:rPr>
        <w:t xml:space="preserve">».)6</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 IV столетии, когда Константин начал стремительные перемены в церкви, многие из епископов воспротивились этому. Те, кто противостоял переменам Константина, были жестоко преследуемы. Эти епископы и их последователи бежали в поисках защиты в отдаленные долины, высоко в Альпы, куда не могли прийти Римские армии.7 Они оставались там на протяжении тысячи лет, во многом сохранив жизнь ранней церкви. В XVI столетии их потомки присоединились к Протестантской Реформации.</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Аспекты, на которых делали ударение ранние Вальденцы:</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Соблюдение 7-го дня как Шаббата (Вальденцев иногда называли Субботниками)8;</w:t>
        <w:br/>
        <w:t xml:space="preserve">Собрания в домашних церквях;</w:t>
        <w:br/>
        <w:t xml:space="preserve">Запоминание Писаний;</w:t>
        <w:br/>
        <w:t xml:space="preserve">Проповедь на доступном людям языке;</w:t>
        <w:br/>
        <w:t xml:space="preserve">Пророчества, видения, молитва на иных; языках и помазание елеем для исцеления;</w:t>
        <w:br/>
        <w:t xml:space="preserve">Личное свидетельство.</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Аспекты, с которыми Вальденцы не соглашались:</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Учение о чистилище;</w:t>
        <w:br/>
        <w:t xml:space="preserve">Молитва за умерших;</w:t>
        <w:br/>
        <w:t xml:space="preserve">Разделение на мирян и духовенство;</w:t>
        <w:br/>
        <w:t xml:space="preserve">Молитва, обращенная к Марии и святым;</w:t>
        <w:br/>
        <w:t xml:space="preserve">Литургия и ритуалы;</w:t>
        <w:br/>
        <w:t xml:space="preserve">Языческие праздники9</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Говоря вкратце, Бог сохранил малый остаток ранней церкви, спрятанный в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расселине скалы</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 защищенный от разорения.</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Путь Восстановления</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Во тьме Средних Веков Бог сохранил верный остаток ранней церкви. Его конечной целью, однако, являлось не просто сохранить остаток, но и восстановить Свою церковь.</w:t>
        <w:br/>
        <w:t xml:space="preserve">Процесс восстановления произошел благодаря серии возрождений или духовных пробуждений. Это началось в XIV столетии с Джона Виклифа. Виклиф (1329-1384гг.) был философом в Оксфордском Университете, где ему представилась редкая возможность изучать Библию самому. Когда он стал читать Слово, его жизнь преобразилась.</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Виклиф начал учить из Библии и перевел ее на английский язык, чтобы простые люди могли читать ее сами. Целью его служения было восстановление Церкви в ее Новозаветней чистоте. Он писал: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Мы просим у Бога Его высшей благости, чтобы Он преобразовал нашу церковь, пришедшую в полное расстройство, в совершенство ее первоначального замысла.</w:t>
      </w:r>
      <w:r>
        <w:rPr>
          <w:rFonts w:ascii="Verdana" w:hAnsi="Verdana" w:cs="Verdana" w:eastAsia="Verdana"/>
          <w:color w:val="auto"/>
          <w:spacing w:val="0"/>
          <w:position w:val="0"/>
          <w:sz w:val="20"/>
          <w:shd w:fill="auto" w:val="clear"/>
        </w:rPr>
        <w:t xml:space="preserve">»</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 своей ревности увидеть Церковь восстановленной Виклиф стал горячим евангелистом. Он готовил проповедников и посылал их по всей Англии проповедовать везде, где их будут слушать. Они проповедовали на дорогах, на деревенских лугах и во дворах церквей. Его последователи, известные как лолларды, верили, что главной обязанностью священника является проповедь Библии людям на понятном им языке. Это возрождение в Англии яростно подавлялось Римской церковью, и, все же, движение лоллардов продолжало разрастаться в Англии на протяжении нескольких столетий.</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Работа Виклифа была продолжена Яном Гусом, Лютером, Уитфилдом, Весли и многими другими, которые полагали свои жизни, чтобы увидеть церковь восстановленной. Благодаря их жертве, мы теперь можем наслаждаться многим из того, что было утеряно.</w:t>
        <w:br/>
        <w:t xml:space="preserve">Вливание Слова Божьего принесло жизнь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мертвым</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ветвям языческой церкви. Многое было восстановлено в церкви.</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Однако, возвращения к первоначальным еврейским корням так и не произошло.</w:t>
        <w:br/>
        <w:t xml:space="preserve">Согласно 11 главе послания к Римлянам, Божьим намерением было привить языческую церковь к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живым ветвям</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Мессианского Иудаизма, откуда она могла бы черпать жизнедающие соки корня. Проблема заключалась в том, что ко времени Реформации естественных живых ветвей больше не существовало. Мессианский иудаизм был уничтожен столетиями преследований со стороны антисемитской церкви. Те евреи, которые знали Мессию, были вынуждены ассимилироваться, приняв культуру и практики языческой церкви.</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Мессианский Иудаизм, религия первых апостолов, не существовала уже более тысячи лет. Все, что осталось от Иудаизма, – это были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отломленные ветви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Раввинистического Иудаизма. Уже не было живых ветвей, к которым могла бы привиться языческая церковь!</w:t>
        <w:br/>
        <w:t xml:space="preserve">Потом в 1967 году произошло очень важное событие. В Евангелии от Луки 21:24 Иисус сказал: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Смотри, Иерусалим! Когда ты увидишь город опять в руках евреев, ты будешь знать, что заканчиваются времена язычников. И еврейский народ вскоре исполнит свое предназначение!</w:t>
      </w:r>
      <w:r>
        <w:rPr>
          <w:rFonts w:ascii="Verdana" w:hAnsi="Verdana" w:cs="Verdana" w:eastAsia="Verdana"/>
          <w:color w:val="auto"/>
          <w:spacing w:val="0"/>
          <w:position w:val="0"/>
          <w:sz w:val="20"/>
          <w:shd w:fill="auto" w:val="clear"/>
        </w:rPr>
        <w:t xml:space="preserve">»</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7-</w:t>
      </w:r>
      <w:r>
        <w:rPr>
          <w:rFonts w:ascii="Verdana" w:hAnsi="Verdana" w:cs="Verdana" w:eastAsia="Verdana"/>
          <w:color w:val="auto"/>
          <w:spacing w:val="0"/>
          <w:position w:val="0"/>
          <w:sz w:val="20"/>
          <w:shd w:fill="auto" w:val="clear"/>
        </w:rPr>
        <w:t xml:space="preserve">го июня 1967 года Израиль находился в разгаре Шестидневной Войны, борясь за свое собственное выживание. Безнадежно для Израиля, враги превосходили их численностью, и многие эксперты сомневались в том, что Израиль может выжить. Евреи надеялись, что Иордания не вступит в конфликт, но 7-го июня жестокие бои разгорелись в разделенном городе Иерусалиме. В то время как Иордания продолжала бомбить еврейские части города, Колонел Мордехай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Мота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Гур, командир израильских парашютистов, отдал приказ командирам своих батальонов оккупировать старый город Иерусалима.11</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Приближаясь к Иерусалиму со стороны Масличной горы, парашютисты проникли в город через Львиные ворота и вели бои на узких улочках города, прокладывая себе дорогу к Стене Плача, последним останкам старого Еврейского Храма. И там, стоя перед этим древним символом, крепкие и закаленные воины плакали. Главный Раввин Армии Шломо Горен затрубил в шофар, и было сделано заявление: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Храмовая гора в наших руках!</w:t>
      </w:r>
      <w:r>
        <w:rPr>
          <w:rFonts w:ascii="Verdana" w:hAnsi="Verdana" w:cs="Verdana" w:eastAsia="Verdana"/>
          <w:color w:val="auto"/>
          <w:spacing w:val="0"/>
          <w:position w:val="0"/>
          <w:sz w:val="20"/>
          <w:shd w:fill="auto" w:val="clear"/>
        </w:rPr>
        <w:t xml:space="preserve">»12 </w:t>
      </w:r>
      <w:r>
        <w:rPr>
          <w:rFonts w:ascii="Verdana" w:hAnsi="Verdana" w:cs="Verdana" w:eastAsia="Verdana"/>
          <w:color w:val="auto"/>
          <w:spacing w:val="0"/>
          <w:position w:val="0"/>
          <w:sz w:val="20"/>
          <w:shd w:fill="auto" w:val="clear"/>
        </w:rPr>
        <w:t xml:space="preserve">Впервые за 2000 лет Иерусалим оказался в руках евреев!</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Солдаты все вместе пели песню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Золотой Иерусалим</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глава Центрального Командования Узи Наркис с чувством провозгласил: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Такого никогда не было, у меня нет слов! Мы все склоняемся перед историей!</w:t>
      </w:r>
      <w:r>
        <w:rPr>
          <w:rFonts w:ascii="Verdana" w:hAnsi="Verdana" w:cs="Verdana" w:eastAsia="Verdana"/>
          <w:color w:val="auto"/>
          <w:spacing w:val="0"/>
          <w:position w:val="0"/>
          <w:sz w:val="20"/>
          <w:shd w:fill="auto" w:val="clear"/>
        </w:rPr>
        <w:t xml:space="preserve">»13</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Восемь дней спустя, в газете </w:t>
      </w:r>
      <w:r>
        <w:rPr>
          <w:rFonts w:ascii="Verdana" w:hAnsi="Verdana" w:cs="Verdana" w:eastAsia="Verdana"/>
          <w:color w:val="auto"/>
          <w:spacing w:val="0"/>
          <w:position w:val="0"/>
          <w:sz w:val="20"/>
          <w:shd w:fill="auto" w:val="clear"/>
        </w:rPr>
        <w:t xml:space="preserve">«Jerusalem Post» </w:t>
      </w:r>
      <w:r>
        <w:rPr>
          <w:rFonts w:ascii="Verdana" w:hAnsi="Verdana" w:cs="Verdana" w:eastAsia="Verdana"/>
          <w:color w:val="auto"/>
          <w:spacing w:val="0"/>
          <w:position w:val="0"/>
          <w:sz w:val="20"/>
          <w:shd w:fill="auto" w:val="clear"/>
        </w:rPr>
        <w:t xml:space="preserve">появилась фотография массового собрания возле Стены Плача с таким заголовком: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Впервые со времен Рассеяния 200000 человек собрались на паломничество к Стене Плача.</w:t>
      </w:r>
      <w:r>
        <w:rPr>
          <w:rFonts w:ascii="Verdana" w:hAnsi="Verdana" w:cs="Verdana" w:eastAsia="Verdana"/>
          <w:color w:val="auto"/>
          <w:spacing w:val="0"/>
          <w:position w:val="0"/>
          <w:sz w:val="20"/>
          <w:shd w:fill="auto" w:val="clear"/>
        </w:rPr>
        <w:t xml:space="preserve">»14</w:t>
        <w:br/>
      </w:r>
      <w:r>
        <w:rPr>
          <w:rFonts w:ascii="Verdana" w:hAnsi="Verdana" w:cs="Verdana" w:eastAsia="Verdana"/>
          <w:color w:val="auto"/>
          <w:spacing w:val="0"/>
          <w:position w:val="0"/>
          <w:sz w:val="20"/>
          <w:shd w:fill="auto" w:val="clear"/>
        </w:rPr>
        <w:t xml:space="preserve">Те, кто понимали Библейское пророчество, могли распознать, что в истории произошел важнейший поворотный момент. Иисус сказал, что, когда вы увидите Иерусалим опять в руках евреев, вы будете знать, что времена язычников подходят к концу. Пришло время, когда Бог призывает еврейский народ обратиться к Мессии.</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Интересно, что современное Мессианское Еврейское Движение находит свое начало в 1967 году. До начала 1967 года нигде в мире не было известно о Мессианских общинах, но именно в этом году Мессианский Иудаизм возродился. Впервые за тысячу лет живые ветви начали свой рост от корня маслины. И эти живые ветви растут и процветают, несмотря на жесткое противостояние. Сейчас уже существуют сотни Мессианских синагог по всей Америке и еще сотни по всему миру. Бог совершает чудесную работу. Это восстановление чего-то, что было утеряно для церкви на протяжении более чем 1000 лет.</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Тогда как живые природные ветви начинают расти, Бог возбуждает также и языческие ветви. Он вкладывает в верующих из язычников страстное желание быть присоединенными к своим корням. Как духовный магнит, живые ветви притягивают церковь к восстановлению своего утерянного наследия. Я верю, что мы живем в самые потрясающие годы всей истории церкви. Мессианская Церковь вернулась!</w:t>
        <w:br/>
        <w:t xml:space="preserve">Теперь, когда мы входим во время восстановления, как мы можем начать возвращать это утерянное наследие? Это будет темой второй части этой книги –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Возвращение нашего утерянного наследия!</w:t>
      </w:r>
      <w:r>
        <w:rPr>
          <w:rFonts w:ascii="Verdana" w:hAnsi="Verdana" w:cs="Verdana" w:eastAsia="Verdana"/>
          <w:color w:val="auto"/>
          <w:spacing w:val="0"/>
          <w:position w:val="0"/>
          <w:sz w:val="20"/>
          <w:shd w:fill="auto" w:val="clear"/>
        </w:rPr>
        <w:t xml:space="preserve">»</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Совершенные язычники</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Сегодня по всему миру христиане постятся и молятся о пробуждении для церкви. Наше сердце взывает о таком христианстве, которое знали апостолы, – о христианстве, в котором есть сила исцелять больных, достигать потерянных и освобождать пленных.</w:t>
        <w:br/>
        <w:t xml:space="preserve">За последние несколько столетий, когда верующие молились и взыскивали Господа, Бог милостиво восстановил многое из того, что утеряла ранняя церковь. Однако, грустно то, что церковь сегодня очень сильно отличается от тех церквей, которые основывали апостолы.</w:t>
        <w:br/>
        <w:t xml:space="preserve">Я думаю, что Церковь никогда не будет восстановлена полностью, пока мы не увидим Христианство в его Еврейском контексте, как это было в церкви Нового Завета. Отношения, истины и обычаи, присущие Еврейским корням Христианства, не являются какими-то чужими элементами, заимствованными из другой религии. Они были даны Богом для нашего блага. Они были задуманы Богом, чтобы дать нам лучшее понимание наших отношений с Ним.</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Всякий, кто изучал Библию, знает, что мы не можем понять Новый Завет, изучая его отдельно от Ветхого. Когда Иоанн Креститель заявил: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Вот, Агнец Божий!</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он говорил в контексте еврейской системы жертвоприношений. Мы не можем понять заявление Иоанна, а в действительности и деяние Иисуса, отрывая его от еврейской Библии. Точно также мы не можем в полноте понять события 2 главы книги Деяний без понимания работы Духа, описанной в 11 главе книги Чисел и во 2 главе книги Иоиля.</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Когда мы узнаем о еврейских корнях нашей веры, мы обнаруживаем, как отрывок за отрывком в Писании становятся ясными, и долго скрываемое их значение вдруг раскрывается. Отрывки, которые были не понятны нам, неожиданно оживают. Мы приобретаем более глубокое понимание наших заветних прав и того, как Бог хочет к нам относиться.</w:t>
        <w:br/>
        <w:t xml:space="preserve">Евреев, которые приходят к познанию своего Мессии, иногда называют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Совершенными евреями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Это хорошее определение. Но я верю (и это истинно), что когда христиане из язычников приходят к познанию Еврейских корней своей веры, они становятся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Совершенными язычниками</w:t>
      </w:r>
      <w:r>
        <w:rPr>
          <w:rFonts w:ascii="Verdana" w:hAnsi="Verdana" w:cs="Verdana" w:eastAsia="Verdana"/>
          <w:color w:val="auto"/>
          <w:spacing w:val="0"/>
          <w:position w:val="0"/>
          <w:sz w:val="20"/>
          <w:shd w:fill="auto" w:val="clear"/>
        </w:rPr>
        <w:t xml:space="preserve">»!</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Иешуа – не только Спаситель мира, но и Мессия Израиля – наш Мессия. Его благодатью мы стали согражданами в этом всеобщем благословении. Чем больше мы знаем об этом наследии, тем более богатыми и совершенными мы будем</w:t>
      </w:r>
    </w:p>
    <w:p>
      <w:pPr>
        <w:spacing w:before="0" w:after="0" w:line="240"/>
        <w:ind w:right="0" w:left="0" w:firstLine="0"/>
        <w:jc w:val="both"/>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Глава 6 (a)Возвращение нашего утерянного наследия: наблюдения за происходящим в в церквах мира.</w:t>
        <w:br/>
      </w:r>
      <w:r>
        <w:rPr>
          <w:rFonts w:ascii="Verdana" w:hAnsi="Verdana" w:cs="Verdana" w:eastAsia="Verdana"/>
          <w:b/>
          <w:color w:val="auto"/>
          <w:spacing w:val="0"/>
          <w:position w:val="0"/>
          <w:sz w:val="20"/>
          <w:shd w:fill="auto" w:val="clear"/>
        </w:rPr>
        <w:t xml:space="preserve">  </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За последние несколько лет у меня была возможность путешествовать и служить по всей стране, где я живу, и во многих странах по всему миру. В процессе моих путешествий было интересно наблюдать, какие изменения произошли в теле Христа. </w:t>
      </w:r>
    </w:p>
    <w:p>
      <w:pPr>
        <w:spacing w:before="100" w:after="100" w:line="240"/>
        <w:ind w:right="0" w:left="0" w:firstLine="0"/>
        <w:jc w:val="both"/>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Церковь сейчас находится посреди многих перемен. За последние годы мы видели поднятие Пророческого движения, Апостольского движения, движения молитвы, движения домашних групп и многое-многое другое. </w:t>
        <w:br/>
        <w:t xml:space="preserve">Когда я посещал конференции и церкви по всей стране, я заметил одну перемену, к удивлению, незамеченную многими в церкви. Это изменение произошло настолько незаметно и настолько постепенно, что лишь немногие обратили на это внимание, но это изменение имеет огромное влияние на будущее церкви. То, чему я был свидетелем, посещая церковь за церковью, то, чего не было со времен IV столетия, – заключается в том, что церковь начала принимать свои еврейские корни. </w:t>
      </w:r>
    </w:p>
    <w:p>
      <w:pPr>
        <w:spacing w:before="100" w:after="100" w:line="240"/>
        <w:ind w:right="0" w:left="0" w:firstLine="0"/>
        <w:jc w:val="both"/>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Перемена в отношении церкви к Иудаизму замечается благодаря множеству деталей, кажущихся незначительными. Если брать их в отдельности – ни одна из этих деталей не кажется важной, и все же, когда смотришь на них вместе – они формируют особый характер, в котором невозможно ошибиться. Позвольте мне поделиться некоторыми наблюдениями. </w:t>
      </w:r>
    </w:p>
    <w:p>
      <w:pPr>
        <w:spacing w:before="100" w:after="100" w:line="240"/>
        <w:ind w:right="0" w:left="0" w:firstLine="0"/>
        <w:jc w:val="both"/>
        <w:rPr>
          <w:rFonts w:ascii="Verdana" w:hAnsi="Verdana" w:cs="Verdana" w:eastAsia="Verdana"/>
          <w:color w:val="auto"/>
          <w:spacing w:val="0"/>
          <w:position w:val="0"/>
          <w:sz w:val="20"/>
          <w:shd w:fill="auto" w:val="clear"/>
        </w:rPr>
      </w:pPr>
      <w:r>
        <w:rPr>
          <w:rFonts w:ascii="Verdana" w:hAnsi="Verdana" w:cs="Verdana" w:eastAsia="Verdana"/>
          <w:i/>
          <w:color w:val="auto"/>
          <w:spacing w:val="0"/>
          <w:position w:val="0"/>
          <w:sz w:val="20"/>
          <w:shd w:fill="auto" w:val="clear"/>
        </w:rPr>
        <w:t xml:space="preserve">Еврейское поклонение. </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За последние 20 лет было очевидным то, что Харизматическое прославление затрагивало наши еврейские корни, часто включая еврейские танцы, такие как Хора, а также радостные песни в минорном ключе. В последние годы перестало быть необычным то, что церковь поет песню на иврите и называет Иисуса его еврейским именем Иешуа. </w:t>
      </w:r>
    </w:p>
    <w:p>
      <w:pPr>
        <w:spacing w:before="100" w:after="100" w:line="240"/>
        <w:ind w:right="0" w:left="0" w:firstLine="0"/>
        <w:jc w:val="both"/>
        <w:rPr>
          <w:rFonts w:ascii="Verdana" w:hAnsi="Verdana" w:cs="Verdana" w:eastAsia="Verdana"/>
          <w:color w:val="auto"/>
          <w:spacing w:val="0"/>
          <w:position w:val="0"/>
          <w:sz w:val="20"/>
          <w:shd w:fill="auto" w:val="clear"/>
        </w:rPr>
      </w:pPr>
      <w:r>
        <w:rPr>
          <w:rFonts w:ascii="Verdana" w:hAnsi="Verdana" w:cs="Verdana" w:eastAsia="Verdana"/>
          <w:i/>
          <w:color w:val="auto"/>
          <w:spacing w:val="0"/>
          <w:position w:val="0"/>
          <w:sz w:val="20"/>
          <w:shd w:fill="auto" w:val="clear"/>
        </w:rPr>
        <w:t xml:space="preserve">Звезда Давида.</w:t>
      </w:r>
      <w:r>
        <w:rPr>
          <w:rFonts w:ascii="Verdana" w:hAnsi="Verdana" w:cs="Verdana" w:eastAsia="Verdana"/>
          <w:color w:val="auto"/>
          <w:spacing w:val="0"/>
          <w:position w:val="0"/>
          <w:sz w:val="20"/>
          <w:shd w:fill="auto" w:val="clear"/>
        </w:rPr>
        <w:t xml:space="preserve"> </w:t>
      </w:r>
    </w:p>
    <w:p>
      <w:pPr>
        <w:spacing w:before="100" w:after="100" w:line="240"/>
        <w:ind w:right="0" w:left="0" w:firstLine="0"/>
        <w:jc w:val="both"/>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Было время, когда можно было определить религиозную принадлежность женщины по ее украшениям. Если она была протестанткой – она носила крестик. Если она была католичкой – она носила распятие. Если она была еврейкой – она носила звезду Давида. Но сейчас это уже не так. За последние несколько лет распространенным стало видеть женщин, любящих Иисуса, которые отождествляют себя со Звездой Давида. </w:t>
      </w:r>
    </w:p>
    <w:p>
      <w:pPr>
        <w:spacing w:before="100" w:after="100" w:line="240"/>
        <w:ind w:right="0" w:left="0" w:firstLine="0"/>
        <w:jc w:val="both"/>
        <w:rPr>
          <w:rFonts w:ascii="Verdana" w:hAnsi="Verdana" w:cs="Verdana" w:eastAsia="Verdana"/>
          <w:color w:val="auto"/>
          <w:spacing w:val="0"/>
          <w:position w:val="0"/>
          <w:sz w:val="20"/>
          <w:shd w:fill="auto" w:val="clear"/>
        </w:rPr>
      </w:pPr>
      <w:r>
        <w:rPr>
          <w:rFonts w:ascii="Verdana" w:hAnsi="Verdana" w:cs="Verdana" w:eastAsia="Verdana"/>
          <w:i/>
          <w:color w:val="auto"/>
          <w:spacing w:val="0"/>
          <w:position w:val="0"/>
          <w:sz w:val="20"/>
          <w:shd w:fill="auto" w:val="clear"/>
        </w:rPr>
        <w:t xml:space="preserve">Талит.</w:t>
      </w:r>
      <w:r>
        <w:rPr>
          <w:rFonts w:ascii="Verdana" w:hAnsi="Verdana" w:cs="Verdana" w:eastAsia="Verdana"/>
          <w:color w:val="auto"/>
          <w:spacing w:val="0"/>
          <w:position w:val="0"/>
          <w:sz w:val="20"/>
          <w:shd w:fill="auto" w:val="clear"/>
        </w:rPr>
        <w:t xml:space="preserve"> </w:t>
      </w:r>
    </w:p>
    <w:p>
      <w:pPr>
        <w:spacing w:before="100" w:after="100" w:line="240"/>
        <w:ind w:right="0" w:left="0" w:firstLine="0"/>
        <w:jc w:val="both"/>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На протяжении большей части церковной истории было неслыханным, чтобы христианин одевал талит, Еврейское молитвенное покрывало. Но в последнее время, посещая различные конференции, практически невозможно войти в молитвенную комнату, чтобы там не было кого-то, одетого в талит. </w:t>
      </w:r>
    </w:p>
    <w:p>
      <w:pPr>
        <w:spacing w:before="100" w:after="100" w:line="240"/>
        <w:ind w:right="0" w:left="0" w:firstLine="0"/>
        <w:jc w:val="both"/>
        <w:rPr>
          <w:rFonts w:ascii="Verdana" w:hAnsi="Verdana" w:cs="Verdana" w:eastAsia="Verdana"/>
          <w:color w:val="auto"/>
          <w:spacing w:val="0"/>
          <w:position w:val="0"/>
          <w:sz w:val="20"/>
          <w:shd w:fill="auto" w:val="clear"/>
        </w:rPr>
      </w:pPr>
      <w:r>
        <w:rPr>
          <w:rFonts w:ascii="Verdana" w:hAnsi="Verdana" w:cs="Verdana" w:eastAsia="Verdana"/>
          <w:i/>
          <w:color w:val="auto"/>
          <w:spacing w:val="0"/>
          <w:position w:val="0"/>
          <w:sz w:val="20"/>
          <w:shd w:fill="auto" w:val="clear"/>
        </w:rPr>
        <w:t xml:space="preserve">Шофар.</w:t>
      </w:r>
      <w:r>
        <w:rPr>
          <w:rFonts w:ascii="Verdana" w:hAnsi="Verdana" w:cs="Verdana" w:eastAsia="Verdana"/>
          <w:color w:val="auto"/>
          <w:spacing w:val="0"/>
          <w:position w:val="0"/>
          <w:sz w:val="20"/>
          <w:shd w:fill="auto" w:val="clear"/>
        </w:rPr>
        <w:t xml:space="preserve"> </w:t>
      </w:r>
    </w:p>
    <w:p>
      <w:pPr>
        <w:spacing w:before="100" w:after="100" w:line="240"/>
        <w:ind w:right="0" w:left="0" w:firstLine="0"/>
        <w:jc w:val="both"/>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Когда я рос в церкви, я даже не знал – что такое шофар! (Это труба, сделанная из бараньего рога.) Однако за последние годы стало обычным слышать трубление в шофар в церкви. Зайти в Харизматическую церковь, в которой нет шофара, стало равнозначным тому, что зайти в Католическую церковь, в которой нет свечей. Шофар стал частью стандартного церковного оснащения. </w:t>
        <w:br/>
        <w:t xml:space="preserve">Принятие церковью этих внешних атрибутов Иудаизма чрезвычайно распространилось. Несколько лет назад я посетил Мировой Центр Молитвы в Колорадо Спрингс, расположенный на территории Церкви Новой Жизни. Когда я зашел в их книжный магазин, первое, что я увидел на витрине – выставку талитов и шофаров! </w:t>
      </w:r>
    </w:p>
    <w:p>
      <w:pPr>
        <w:spacing w:before="100" w:after="100" w:line="240"/>
        <w:ind w:right="0" w:left="0" w:firstLine="0"/>
        <w:jc w:val="both"/>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Недавно я читал отчет одних Эскимосских христиан, которые пошли на древние возвышенности в тундре для молитвы и ходатайства. История повествовала, как эти эскимосы стояли на открытом пространстве тундры, прославляли Господа, молились и трубили в свои шофары! Вы можете себе представить это? </w:t>
        <w:br/>
        <w:t xml:space="preserve">Взятые сами по себе, эти внешние признаки могут быть объяснены церковной причудой. Но здесь вовлечены более серьезные вопросы. Когда я путешествовал и беседовал со многими пасторами по всей стране, я обнаружил, что эти внешние знаки сигнализируют о более значительном изменении в отношении. Кстати, это принятие нашего Еврейского наследия начало влиять на мероприятия церкви и на ее структуру значительным образом. </w:t>
      </w:r>
    </w:p>
    <w:p>
      <w:pPr>
        <w:spacing w:before="100" w:after="100" w:line="240"/>
        <w:ind w:right="0" w:left="0" w:firstLine="0"/>
        <w:jc w:val="both"/>
        <w:rPr>
          <w:rFonts w:ascii="Verdana" w:hAnsi="Verdana" w:cs="Verdana" w:eastAsia="Verdana"/>
          <w:color w:val="auto"/>
          <w:spacing w:val="0"/>
          <w:position w:val="0"/>
          <w:sz w:val="20"/>
          <w:shd w:fill="auto" w:val="clear"/>
        </w:rPr>
      </w:pPr>
      <w:r>
        <w:rPr>
          <w:rFonts w:ascii="Verdana" w:hAnsi="Verdana" w:cs="Verdana" w:eastAsia="Verdana"/>
          <w:i/>
          <w:color w:val="auto"/>
          <w:spacing w:val="0"/>
          <w:position w:val="0"/>
          <w:sz w:val="20"/>
          <w:shd w:fill="auto" w:val="clear"/>
        </w:rPr>
        <w:t xml:space="preserve">«</w:t>
      </w:r>
      <w:r>
        <w:rPr>
          <w:rFonts w:ascii="Verdana" w:hAnsi="Verdana" w:cs="Verdana" w:eastAsia="Verdana"/>
          <w:i/>
          <w:color w:val="auto"/>
          <w:spacing w:val="0"/>
          <w:position w:val="0"/>
          <w:sz w:val="20"/>
          <w:shd w:fill="auto" w:val="clear"/>
        </w:rPr>
        <w:t xml:space="preserve">Еврейские</w:t>
      </w:r>
      <w:r>
        <w:rPr>
          <w:rFonts w:ascii="Verdana" w:hAnsi="Verdana" w:cs="Verdana" w:eastAsia="Verdana"/>
          <w:i/>
          <w:color w:val="auto"/>
          <w:spacing w:val="0"/>
          <w:position w:val="0"/>
          <w:sz w:val="20"/>
          <w:shd w:fill="auto" w:val="clear"/>
        </w:rPr>
        <w:t xml:space="preserve">» </w:t>
      </w:r>
      <w:r>
        <w:rPr>
          <w:rFonts w:ascii="Verdana" w:hAnsi="Verdana" w:cs="Verdana" w:eastAsia="Verdana"/>
          <w:i/>
          <w:color w:val="auto"/>
          <w:spacing w:val="0"/>
          <w:position w:val="0"/>
          <w:sz w:val="20"/>
          <w:shd w:fill="auto" w:val="clear"/>
        </w:rPr>
        <w:t xml:space="preserve">праздники. </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Среди христианских церквей все более распространенным становится празднование библейских праздников (Песаха, Пятидесятницы и Кущей) в добавление к традиционным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христианским</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праздникам. Наша церковь впервые стала праздновать эти праздники восемь лет назад, и в то время я не знал других церквей, которые бы тоже праздновали их. С того времени я впечатлен тем, как много знакомых мне церквей начали соблюдать эти праздники. Разговаривая с многими пасторами, которые начали празднование библейских праздников, я обнаружил, что типичной реакцией их людей было: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это ЗАМЕЧАТЕЛЬНО! Почему мы не делали этого раньше!</w:t>
      </w:r>
      <w:r>
        <w:rPr>
          <w:rFonts w:ascii="Verdana" w:hAnsi="Verdana" w:cs="Verdana" w:eastAsia="Verdana"/>
          <w:color w:val="auto"/>
          <w:spacing w:val="0"/>
          <w:position w:val="0"/>
          <w:sz w:val="20"/>
          <w:shd w:fill="auto" w:val="clear"/>
        </w:rPr>
        <w:t xml:space="preserve">» </w:t>
      </w:r>
    </w:p>
    <w:p>
      <w:pPr>
        <w:spacing w:before="100" w:after="100" w:line="240"/>
        <w:ind w:right="0" w:left="0" w:firstLine="0"/>
        <w:jc w:val="both"/>
        <w:rPr>
          <w:rFonts w:ascii="Verdana" w:hAnsi="Verdana" w:cs="Verdana" w:eastAsia="Verdana"/>
          <w:color w:val="auto"/>
          <w:spacing w:val="0"/>
          <w:position w:val="0"/>
          <w:sz w:val="20"/>
          <w:shd w:fill="auto" w:val="clear"/>
        </w:rPr>
      </w:pPr>
      <w:r>
        <w:rPr>
          <w:rFonts w:ascii="Verdana" w:hAnsi="Verdana" w:cs="Verdana" w:eastAsia="Verdana"/>
          <w:i/>
          <w:color w:val="auto"/>
          <w:spacing w:val="0"/>
          <w:position w:val="0"/>
          <w:sz w:val="20"/>
          <w:shd w:fill="auto" w:val="clear"/>
        </w:rPr>
        <w:t xml:space="preserve">Еврейская Суббота.</w:t>
      </w:r>
      <w:r>
        <w:rPr>
          <w:rFonts w:ascii="Verdana" w:hAnsi="Verdana" w:cs="Verdana" w:eastAsia="Verdana"/>
          <w:color w:val="auto"/>
          <w:spacing w:val="0"/>
          <w:position w:val="0"/>
          <w:sz w:val="20"/>
          <w:shd w:fill="auto" w:val="clear"/>
        </w:rPr>
        <w:t xml:space="preserve"> </w:t>
      </w:r>
    </w:p>
    <w:p>
      <w:pPr>
        <w:spacing w:before="100" w:after="100" w:line="240"/>
        <w:ind w:right="0" w:left="0" w:firstLine="0"/>
        <w:jc w:val="both"/>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Я обнаружил, что больше и больше церквей вдохновляют своих членов соблюдать Шаббат. Большинство Американских христиан игнорировали этот праздник все последнее поколение. Я говорил со многими христианами, которые, зная о том или нет, следуют образцу ранней церкви в соблюдении Субботы как дня покоя (Шаббат) и воскресенья как дня поклонения. </w:t>
      </w:r>
    </w:p>
    <w:p>
      <w:pPr>
        <w:spacing w:before="100" w:after="100" w:line="240"/>
        <w:ind w:right="0" w:left="0" w:firstLine="0"/>
        <w:jc w:val="both"/>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На протяжении большей части своей истории церковь намеренно избегала служений по субботам из-за страха выглядеть еврейской. Церковные Соборы в средние века специально запрещали поклонение по субботам именно по этой причине. Тем не менее служения по субботам становятся все более распространенным вариантом для церквей, добавляющих второе служение. </w:t>
      </w:r>
    </w:p>
    <w:p>
      <w:pPr>
        <w:spacing w:before="100" w:after="100" w:line="240"/>
        <w:ind w:right="0" w:left="0" w:firstLine="0"/>
        <w:jc w:val="both"/>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Говоря обо всех этих фактах вместе, я верю, что Дух Святой делает нечто! Я даже пытался найти название этому. Я думал назвать это Иудаизацией церкви, но решил, что такое название не подойдет. Я в шутку предложил назвать это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объевреивание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церкви, но моя жена только охнула, когда я сказал ей об этом! </w:t>
        <w:br/>
        <w:t xml:space="preserve">Это не Иудаизация церкви, потому что иудаизация – это ересь. Иудействующие учили, что язычники должны обратиться и стать евреями для того, чтобы обрести спасение. Но это НЕ ТО, что происходит сегодня. </w:t>
      </w:r>
    </w:p>
    <w:p>
      <w:pPr>
        <w:spacing w:before="100" w:after="100" w:line="240"/>
        <w:ind w:right="0" w:left="0" w:firstLine="0"/>
        <w:jc w:val="both"/>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Сегодня происходит следующее – Дух Божий дает желание Своей Церкви восстановить ее потерянное наследие. Это желание со стороны ветвей заключается в том, чтобы быть вновь присоединенными к своим оторванным корням. Я верю, что результатом будет восстановление церкви по ее Новозаветному образцу. Не так важно, как мы назовем это, главное – увидеть, что что-то действительно происходит. </w:t>
      </w:r>
    </w:p>
    <w:p>
      <w:pPr>
        <w:spacing w:before="100" w:after="100" w:line="240"/>
        <w:ind w:right="0" w:left="0" w:firstLine="0"/>
        <w:jc w:val="both"/>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Очень значимо то, что здесь нет места законничеству или принуждению. На протяжении столетий существовали законнические группы, отстаивающие седьмой день поклонения и соблюдение праздников, но то, что происходит сейчас – совсем другое. Это спонтанное движение, проходящее через все деноминационные и географические границы. За этим движением не стоит никакая организация. Это Дух Господень, возбуждающий сердца Своего народа. Бог вложил в сердце Своей церкви стремление к восстановлению того, что было издавна, того, что было от Господа. </w:t>
      </w:r>
    </w:p>
    <w:p>
      <w:pPr>
        <w:spacing w:before="100" w:after="100" w:line="240"/>
        <w:ind w:right="0" w:left="0" w:firstLine="0"/>
        <w:jc w:val="both"/>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Я верю, что Бог призывает свою невесту восстановить ее потерянное наследие. Бог движет Свою церковь к воссоединению с ее Еврейскими корнями, и я верю, что в результате это приведет к пробуждению. </w:t>
      </w:r>
    </w:p>
    <w:p>
      <w:pPr>
        <w:spacing w:before="100" w:after="100" w:line="240"/>
        <w:ind w:right="0" w:left="0" w:firstLine="0"/>
        <w:jc w:val="both"/>
        <w:rPr>
          <w:rFonts w:ascii="Verdana" w:hAnsi="Verdana" w:cs="Verdana" w:eastAsia="Verdana"/>
          <w:color w:val="auto"/>
          <w:spacing w:val="0"/>
          <w:position w:val="0"/>
          <w:sz w:val="20"/>
          <w:shd w:fill="auto" w:val="clear"/>
        </w:rPr>
      </w:pPr>
      <w:r>
        <w:rPr>
          <w:rFonts w:ascii="Verdana" w:hAnsi="Verdana" w:cs="Verdana" w:eastAsia="Verdana"/>
          <w:i/>
          <w:color w:val="auto"/>
          <w:spacing w:val="0"/>
          <w:position w:val="0"/>
          <w:sz w:val="20"/>
          <w:shd w:fill="auto" w:val="clear"/>
        </w:rPr>
        <w:t xml:space="preserve">Что нам делать сейчас?</w:t>
      </w:r>
      <w:r>
        <w:rPr>
          <w:rFonts w:ascii="Verdana" w:hAnsi="Verdana" w:cs="Verdana" w:eastAsia="Verdana"/>
          <w:color w:val="auto"/>
          <w:spacing w:val="0"/>
          <w:position w:val="0"/>
          <w:sz w:val="20"/>
          <w:shd w:fill="auto" w:val="clear"/>
        </w:rPr>
        <w:t xml:space="preserve"> </w:t>
      </w:r>
    </w:p>
    <w:p>
      <w:pPr>
        <w:spacing w:before="100" w:after="100" w:line="240"/>
        <w:ind w:right="0" w:left="0" w:firstLine="0"/>
        <w:jc w:val="both"/>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Когда первая половина этой книги была завершена, я разослал копии некоторым друзьям, чтобы увидеть их реакцию. И обнаружил, что почти каждый, кто прочитал ее, имел двоякую реакцию. </w:t>
        <w:br/>
        <w:t xml:space="preserve">Первая реакция обычно была такая: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Это невероятно! Почему нам об этом не рассказывали?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Когда пастыря и лидеры церквей читали эту книгу, их глазам открывались вещи, которых они никогда себе даже не представляли! Впервые они увидели, почему церковь не ходит в той силе, которую предназначил ей Господь! </w:t>
      </w:r>
    </w:p>
    <w:p>
      <w:pPr>
        <w:spacing w:before="100" w:after="100" w:line="240"/>
        <w:ind w:right="0" w:left="0" w:firstLine="0"/>
        <w:jc w:val="both"/>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Но вторая реакция обычно была такой: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Что нам делать сейчас?</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Важно видеть, что мы потеряли, но что нам делать по поводу восстановления этого потерянного наследия? </w:t>
      </w:r>
    </w:p>
    <w:p>
      <w:pPr>
        <w:spacing w:before="100" w:after="100" w:line="240"/>
        <w:ind w:right="0" w:left="0" w:firstLine="0"/>
        <w:jc w:val="both"/>
        <w:rPr>
          <w:rFonts w:ascii="Verdana" w:hAnsi="Verdana" w:cs="Verdana" w:eastAsia="Verdana"/>
          <w:color w:val="auto"/>
          <w:spacing w:val="0"/>
          <w:position w:val="0"/>
          <w:sz w:val="20"/>
          <w:shd w:fill="auto" w:val="clear"/>
        </w:rPr>
      </w:pPr>
      <w:r>
        <w:rPr>
          <w:rFonts w:ascii="Verdana" w:hAnsi="Verdana" w:cs="Verdana" w:eastAsia="Verdana"/>
          <w:i/>
          <w:color w:val="auto"/>
          <w:spacing w:val="0"/>
          <w:position w:val="0"/>
          <w:sz w:val="20"/>
          <w:shd w:fill="auto" w:val="clear"/>
        </w:rPr>
        <w:t xml:space="preserve">Отправная точка восстановления</w:t>
      </w:r>
      <w:r>
        <w:rPr>
          <w:rFonts w:ascii="Verdana" w:hAnsi="Verdana" w:cs="Verdana" w:eastAsia="Verdana"/>
          <w:color w:val="auto"/>
          <w:spacing w:val="0"/>
          <w:position w:val="0"/>
          <w:sz w:val="20"/>
          <w:shd w:fill="auto" w:val="clear"/>
        </w:rPr>
        <w:t xml:space="preserve"> </w:t>
      </w:r>
    </w:p>
    <w:p>
      <w:pPr>
        <w:spacing w:before="100" w:after="100" w:line="240"/>
        <w:ind w:right="0" w:left="0" w:firstLine="0"/>
        <w:jc w:val="both"/>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Если вы дочитали до этого места, вы УЖЕ НАЧАЛИ процесс восстановления. Первый шаг в восстановлении — это осознать, что вы потеряли что-то. В четвертой главе мы посмотрели на некоторые вещи, которые церковь утеряла. Позвольте Богу посеять жажду в вашем сердце об их восстановлении! </w:t>
      </w:r>
    </w:p>
    <w:p>
      <w:pPr>
        <w:spacing w:before="100" w:after="100" w:line="240"/>
        <w:ind w:right="0" w:left="0" w:firstLine="0"/>
        <w:jc w:val="both"/>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Просите Бога ВОССТАНОВИТЬ БЛАГОГОВЕНИЕ в отношении познания Его! Не удовлетворяйтесь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интеллектуализированным</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христианством, которое пытается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вычислить</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Бога! Пусть высшей целью вашей жизни станет прославление Его, служение Ему и любовь к Нему! </w:t>
        <w:br/>
        <w:t xml:space="preserve">Просите Бога ВОССТАНОВИТЬ древнееврейскую ЛЮБОВЬ к Его Слову! Глубокие истины Божьи не принадлежат только вашим пастырям! Научитесь изучать Библию. Насыщайте свой разум Словом Божьим! Откройте для себя радость, которая приходит от наполнения вашего разума мыслями Божьими! </w:t>
      </w:r>
    </w:p>
    <w:p>
      <w:pPr>
        <w:spacing w:before="100" w:after="100" w:line="240"/>
        <w:ind w:right="0" w:left="0" w:firstLine="0"/>
        <w:jc w:val="both"/>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Позвольте Богу ВОССТАНОВИТЬ ваш ДОМ как центр вашей духовной жизни! Хорошая церковь может быть замечательным центром ресурсов, чтобы помочь вам в вашем хождении с Богом! Но основной фокус жизни с Богом – это дом. Пусть Господь сделает ваш дом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мигдаш мейят</w:t>
      </w:r>
      <w:r>
        <w:rPr>
          <w:rFonts w:ascii="Verdana" w:hAnsi="Verdana" w:cs="Verdana" w:eastAsia="Verdana"/>
          <w:color w:val="auto"/>
          <w:spacing w:val="0"/>
          <w:position w:val="0"/>
          <w:sz w:val="20"/>
          <w:shd w:fill="auto" w:val="clear"/>
        </w:rPr>
        <w:t xml:space="preserve">» – </w:t>
      </w:r>
      <w:r>
        <w:rPr>
          <w:rFonts w:ascii="Verdana" w:hAnsi="Verdana" w:cs="Verdana" w:eastAsia="Verdana"/>
          <w:color w:val="auto"/>
          <w:spacing w:val="0"/>
          <w:position w:val="0"/>
          <w:sz w:val="20"/>
          <w:shd w:fill="auto" w:val="clear"/>
        </w:rPr>
        <w:t xml:space="preserve">маленьким святилищем! Сделайте его местом поклонения и изучения. Приглашайте друзей для совместной трапезы, общения, поклонения и свидетельства! </w:t>
      </w:r>
    </w:p>
    <w:p>
      <w:pPr>
        <w:spacing w:before="100" w:after="100" w:line="240"/>
        <w:ind w:right="0" w:left="0" w:firstLine="0"/>
        <w:jc w:val="both"/>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Позвольте Богу ВОССТАНОВИТЬ библейское отношение к ЖИЗНИ! Научитесь наслаждаться Богом и праздновать в Его Присутствии. Служите Ему с весельем и радостью! Пусть ваша жизнь переполняется благодарностью! </w:t>
        <w:br/>
        <w:t xml:space="preserve">Пусть Господь привьет вас к корню, чтобы вы могли наслаждаться его богатыми, жизнедающими соками. Позвольте Ему восстановить вас в христианство, каким задумал его Он! </w:t>
      </w:r>
    </w:p>
    <w:p>
      <w:pPr>
        <w:spacing w:before="100" w:after="100" w:line="240"/>
        <w:ind w:right="0" w:left="0" w:firstLine="0"/>
        <w:jc w:val="both"/>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В то время как вы ищете восстановления, я хочу предупредить вас: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Не сверните в крайность законничества!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Восстановление не приходит через законничество. Возвращение к нашим еврейским корням не означает попытку жить под Ветхим Заветом. Оно означает испытать НОВЫЙ Завет так, как знали его апостолы! Оно касается восстановления радости жизни в Божьем Присутствии! </w:t>
      </w:r>
    </w:p>
    <w:p>
      <w:pPr>
        <w:spacing w:before="100" w:after="100" w:line="240"/>
        <w:ind w:right="0" w:left="0" w:firstLine="0"/>
        <w:jc w:val="both"/>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Вот еще одно предупреждение: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Не удовлетворяйтесь лишь внешними проявлениями!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Внешние атрибуты иудаизма могут быть очень значимыми. Как, например, есть великая духовная значимость в звуке шофара. Надевание талита может быть очень святым. Но просто принятие этих внешних признаков не означает восстановления нашего наследия! Танцевать в хороводах и петь песни в минорном ключе хоть и доставляет удовольствие, но не восстановит силу, которую утеряла церковь! Истинное восстановление идет далеко за границы этих внешних признаков! </w:t>
      </w:r>
    </w:p>
    <w:p>
      <w:pPr>
        <w:spacing w:before="100" w:after="100" w:line="240"/>
        <w:ind w:right="0" w:left="0" w:firstLine="0"/>
        <w:jc w:val="both"/>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Во второй части этой книги мы исследуем некоторые фундаментальные вопросы истинного восстановления. Каждая из последующих глав представляет собой элемент, который был жизненно важным для ранней церкви, но который потерялся, когда церковь приняла язычество. Все эти элементы являются частями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богатого сока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от корня маслины. Я верю, что истины, представленные в этих главах, формируют отправную точку в восстановлении Мессианской Церкви!</w:t>
      </w:r>
    </w:p>
    <w:p>
      <w:pPr>
        <w:spacing w:before="100" w:after="100" w:line="240"/>
        <w:ind w:right="0" w:left="0" w:firstLine="0"/>
        <w:jc w:val="both"/>
        <w:rPr>
          <w:rFonts w:ascii="Verdana" w:hAnsi="Verdana" w:cs="Verdana" w:eastAsia="Verdana"/>
          <w:b/>
          <w:color w:val="auto"/>
          <w:spacing w:val="0"/>
          <w:position w:val="0"/>
          <w:sz w:val="16"/>
          <w:shd w:fill="auto" w:val="clear"/>
        </w:rPr>
      </w:pPr>
      <w:r>
        <w:rPr>
          <w:rFonts w:ascii="Verdana" w:hAnsi="Verdana" w:cs="Verdana" w:eastAsia="Verdana"/>
          <w:b/>
          <w:color w:val="auto"/>
          <w:spacing w:val="0"/>
          <w:position w:val="0"/>
          <w:sz w:val="20"/>
          <w:shd w:fill="auto" w:val="clear"/>
        </w:rPr>
        <w:t xml:space="preserve">Глава 6(б) НОВЫЙ взгляд на ВЕТХИЙ Завет</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Все Писание богодухновенно и полезно для научения, для обличения, для исправления, для наставления в праведности, да будет совершен Божий человек, ко всякому доброму делу приготовлен</w:t>
      </w:r>
      <w:r>
        <w:rPr>
          <w:rFonts w:ascii="Verdana" w:hAnsi="Verdana" w:cs="Verdana" w:eastAsia="Verdana"/>
          <w:color w:val="auto"/>
          <w:spacing w:val="0"/>
          <w:position w:val="0"/>
          <w:sz w:val="20"/>
          <w:shd w:fill="auto" w:val="clear"/>
        </w:rPr>
        <w:t xml:space="preserve">» 2-</w:t>
      </w:r>
      <w:r>
        <w:rPr>
          <w:rFonts w:ascii="Verdana" w:hAnsi="Verdana" w:cs="Verdana" w:eastAsia="Verdana"/>
          <w:color w:val="auto"/>
          <w:spacing w:val="0"/>
          <w:position w:val="0"/>
          <w:sz w:val="20"/>
          <w:shd w:fill="auto" w:val="clear"/>
        </w:rPr>
        <w:t xml:space="preserve">е Тимофею 3:16-17</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Первый шаг к обретению нашего наследия заключается в том, чтобы принять невероятное откровение, которое Бог дал нам через еврейский народ. Когда Бог избрал евреев, Он отделил их от всех других народов тем, что дал им откровение о Себе. Это откровение мы можем найти в ТОРЕ (что по-еврейски значит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Учение Бога</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Слово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Тора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часто используется, чтобы описать первые пять книг Ветхого Завета. Эти книги были даны, чтобы подготовить условия для общения Бога с человечеством. Вся мудрость, которую Бог вложил в еврейский народ, имеет свое основание в Торе. В более широком смысле все Писание является учением Бога. Оно все необходимо, если мы хотим ходить с Ним и переживать Его благословения!</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Бог дал нам Свою Тору, чтобы научить нас тому – КТО Он и КАК хочет относиться к нам. Понимание Торы является основанием для жизни с Богом! И все же, большинство христиан используют только небольшую часть из Библии. Остальная часть была украдена нашим врагом!</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Атаки врага</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Позвольте мне показать вам, каким образом действует наш враг. Целью сатаны всегда было угнетение Божьего народа и попытки воспрепятствовать Божьим целям на земле. Чтобы сделать это, он использует две основные тактики. Он врет нам, и он крадет у нас (Иоанна 8:44, 10:10). Церковь сегодня ослаблена, потому что мы поверили лжи дьявола и позволили ему украсть наши ресурсы.</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Например, сатана говорил церкви: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Духовные дары прекратились!</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Веря в эту ложь, большая часть церкви отрезала себя от инструментов, которые Бог дал нам, чтобы совершать нашу миссию. В результате церковь не была способна двигаться в силе Нового Завета!</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Ложь сатаны ослабила церковь во многих областях. Сатана говорил нам: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Женщины не могут служить</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поэтому половина церкви садится и перестает служить! Потом сатана сказал мужчинам: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Христианство не для мужчин</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 вторая половина церкви остается дома! Сатана шепчет: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Исцеление – не для нашего времени!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поэтому церковь слишком часто больна и слаба чтобы исполнять свое призвание!</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Одна из самых эффективных атак сатаны заключалась в том чтобы украсть Слово Божие (Марка 4:15)! Сатана нашептывал нам ложь, убеждая христиан ИГНОРИРОВАТЬ большую часть Библии!</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Как сатана крадет Слово Божье</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Одна из первых вещей, которую узнают новообращенные христиане, это то, что Библия разделена на две части: ВЕТХИЙ Завет и НОВЫЙ Завет.</w:t>
        <w:br/>
        <w:t xml:space="preserve">В?ТХИИ ЗАВЕТ, также называемый Еврейской Библией или Танахом, составляет три четвертых Библии. В оригинале он написан на иврите. Он описывает работу, которую совершил Бог, чтобы приготовить землю к приходу Иисуса.</w:t>
        <w:br/>
        <w:t xml:space="preserve">НОВЫЙ ЗАВЕТ составляет одну четвертую Библии, написан он в оригинале на греческом. Он описывает приход Иисуса и результаты этого.</w:t>
        <w:br/>
        <w:t xml:space="preserve">Два раздела нашей Библии обычно объясняются новообращенным христианам примерно таким образом:</w:t>
        <w:br/>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Ветхий Завет написан для евреев. Новый Завет – для</w:t>
        <w:br/>
        <w:t xml:space="preserve">христиан</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 Ветхом Завете есть хорошие истории для Воскресной Школы, но большую его часть сложно понять и тебе не стоит проводить за чтением его слишком много времени, ведь он не для нас</w:t>
      </w:r>
      <w:r>
        <w:rPr>
          <w:rFonts w:ascii="Verdana" w:hAnsi="Verdana" w:cs="Verdana" w:eastAsia="Verdana"/>
          <w:color w:val="auto"/>
          <w:spacing w:val="0"/>
          <w:position w:val="0"/>
          <w:sz w:val="20"/>
          <w:shd w:fill="auto" w:val="clear"/>
        </w:rPr>
        <w:t xml:space="preserve">».</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 результате, многие думают, что Ветхий Завет несет в себе нечто низшее по качеству и не совсем христианское. И это ложь врага!</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Сатана использовал эту ложь, чтобы удержать церковь от понимания многих истин. Когда мы подходим к такой теме, как Шаббат или библейские праздники, то, вместо того, чтобы посмотреть, что Бог сказал по этому поводу, мы отвергаем всю тему целиком, говоря: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Это Ветхий Завет!</w:t>
      </w:r>
      <w:r>
        <w:rPr>
          <w:rFonts w:ascii="Verdana" w:hAnsi="Verdana" w:cs="Verdana" w:eastAsia="Verdana"/>
          <w:color w:val="auto"/>
          <w:spacing w:val="0"/>
          <w:position w:val="0"/>
          <w:sz w:val="20"/>
          <w:shd w:fill="auto" w:val="clear"/>
        </w:rPr>
        <w:t xml:space="preserve">»</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У многих христиан есть такое предположение: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Если это Ветхий Завет, то это неправильно, несовременно и даже вредно!</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Многим из нас было сказано нечто подобное: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Если ты на самом деле христианин, то ты не будешь делать то, что связано с Ветхим Заветом.</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Многие были убеждены, что серьезное отношение к Ветхому Завету каким-то образом показывает неверность по отношению к Иисусу!</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Если таково наше отношение к Ветхому Завету, нам нужно увидеть, что мы отвергаем не только Ветхий, но и Новый Завет!</w:t>
        <w:br/>
        <w:t xml:space="preserve">Держаться негативной точки зрения по отношению к Ветхому Завету – то же, что ОТВЕРГАТЬ учение Нового Завета, потому что Новый Завет учит нас ВЫСОКО ЦЕНИТЬ Ветхий Завет!</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Несколько лет назад я преподавал серию уроков по книге Неемии, и одна из женщин нашей церкви подошла ко мне в большом беспокойстве. Она сказала: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Я не понимаю, почему мы изучаем Ветхий Завет! Я думала, что мы церковь Нового Завета!</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Мой ответ был таким: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Мы И ЕСТЬ церковь Нового Завета. Но БИБЛИЕЙ Новозаветной церкви был ВЕТХИЙ Завет!</w:t>
      </w:r>
      <w:r>
        <w:rPr>
          <w:rFonts w:ascii="Verdana" w:hAnsi="Verdana" w:cs="Verdana" w:eastAsia="Verdana"/>
          <w:color w:val="auto"/>
          <w:spacing w:val="0"/>
          <w:position w:val="0"/>
          <w:sz w:val="20"/>
          <w:shd w:fill="auto" w:val="clear"/>
        </w:rPr>
        <w:t xml:space="preserve">»</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Многие христиане не осознают, что Ранняя Церковь использовала Ветхий Завет в качестве своей Библии!</w:t>
        <w:br/>
        <w:t xml:space="preserve">Представьте, что в день Пятидесятницы вам было двадцать пять лет, и вы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приняли спасение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во время проповеди Петра! Вы находились в Ранней Церкви с ПЕРВОГО ЕЕ ДНЯ в буквальном смысле этого слова! Если как член той ранней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Новозаветной</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Церкви, вы слушали учение и проповедь апостолов каждый день вашей последующей жизни, вам исполнилось бы почти 60 лет в то время, когда бы вы услышали ПЕРВУЮ проповедь, основанную на Новом Завете!</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 первые тридцать лет церкви, каждая проповедь основывалась на Ветхом Завете! Они достигли многого с Библией, которую многие христиане сегодня отвергают!</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Я думаю, мы должны покаяться в том, что мы принимали клевету диавола, направленную против трех четвертей нашей Библии! Это дело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Нового Завета</w:t>
      </w:r>
      <w:r>
        <w:rPr>
          <w:rFonts w:ascii="Verdana" w:hAnsi="Verdana" w:cs="Verdana" w:eastAsia="Verdana"/>
          <w:color w:val="auto"/>
          <w:spacing w:val="0"/>
          <w:position w:val="0"/>
          <w:sz w:val="20"/>
          <w:shd w:fill="auto" w:val="clear"/>
        </w:rPr>
        <w:t xml:space="preserve">» – </w:t>
      </w:r>
      <w:r>
        <w:rPr>
          <w:rFonts w:ascii="Verdana" w:hAnsi="Verdana" w:cs="Verdana" w:eastAsia="Verdana"/>
          <w:color w:val="auto"/>
          <w:spacing w:val="0"/>
          <w:position w:val="0"/>
          <w:sz w:val="20"/>
          <w:shd w:fill="auto" w:val="clear"/>
        </w:rPr>
        <w:t xml:space="preserve">изучать Ветхий Завет.</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Многие христиане позволили диаволу украсть три четвертых их Библии! Они не читают их, не учат их, не знают их! ОНА БЫЛА У НИХ УКРАДЕНА!</w:t>
        <w:br/>
        <w:t xml:space="preserve">Бог вложил МЕЧ в наши руки. Но если вы отрежете три четверти меча, то все, что у вас останется – это нож. Бог хочет, чтобы у вас был целый меч! Целая Библия!</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Забирая назад то, что украл сатана</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 этой главе мы хотим начать забирать назад то, что украл враг. Первый шаг в восстановлении – это приобрести точку зрения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Нового Завета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на Ветхий Завет. Нам нужно посмотреть на Ветхий Завет так, как на него смотрели Иисус и апостолы! Они не рассматривали Ветхий Завет как нечто низшее по качеству. Они принимали его как Слово Бога! Давайте посмотрим на некоторые примеры учений Нового Завета, касающиеся Ветхого Завета:</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1. </w:t>
      </w:r>
      <w:r>
        <w:rPr>
          <w:rFonts w:ascii="Verdana" w:hAnsi="Verdana" w:cs="Verdana" w:eastAsia="Verdana"/>
          <w:color w:val="auto"/>
          <w:spacing w:val="0"/>
          <w:position w:val="0"/>
          <w:sz w:val="20"/>
          <w:shd w:fill="auto" w:val="clear"/>
        </w:rPr>
        <w:t xml:space="preserve">Что Новый Завет НАЗЫВАЕТ Ветхим Заветом?</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Многие христиане будут удивлены, обнаружив, что Новый Завет НИКОГДА не называл ВЕТХИМ Заветом Ветхий Завет! Это не библейский термин, описывающий еврейскую Библию. Новый Завет обычно называл Ветхий Завет –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Писания</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Иисус и апостолы не испытывали сомнений по поводу того, чтобы </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2.</w:t>
      </w:r>
      <w:r>
        <w:rPr>
          <w:rFonts w:ascii="Verdana" w:hAnsi="Verdana" w:cs="Verdana" w:eastAsia="Verdana"/>
          <w:color w:val="auto"/>
          <w:spacing w:val="0"/>
          <w:position w:val="0"/>
          <w:sz w:val="20"/>
          <w:shd w:fill="auto" w:val="clear"/>
        </w:rPr>
        <w:t xml:space="preserve">считать Ветхий Завет СЛОВОМ БОГА.</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По историческим сведениям первым человеком, который назвал еврейскую Библию Ветхим Заветом, был Епископ Мелито из Сардиса, записи которого относятся к 180 году.(1)</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Первая запись, в которой упоминается о Библии, написанной на греческом, как 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Новом</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Завете, найдена в записях Иренея, которые относятся к 190 году.(2)</w:t>
        <w:br/>
        <w:t xml:space="preserve">Поэтому нашего различия между ВЕТХИМ Заветом и НОВЫМ Заветом и не существовало на протяжении 150 лет после Пятидесятницы! И это, по крайней мере, 120 лет после написания большей части Нового Завета. До этого времени все это называлось просто ПИСАНИЕМ!</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3. </w:t>
      </w:r>
      <w:r>
        <w:rPr>
          <w:rFonts w:ascii="Verdana" w:hAnsi="Verdana" w:cs="Verdana" w:eastAsia="Verdana"/>
          <w:color w:val="auto"/>
          <w:spacing w:val="0"/>
          <w:position w:val="0"/>
          <w:sz w:val="20"/>
          <w:shd w:fill="auto" w:val="clear"/>
        </w:rPr>
        <w:t xml:space="preserve">Отношение Иисуса к Ветхому Завету</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Когда мы читаем Евангелия, мы обнаруживаем, что Иисус любил Ветхий Завет! Он принимал его как Слово Божье и постоянно цитировал из него!</w:t>
        <w:br/>
        <w:t xml:space="preserve">Когда сатана искушал Иисуса в пустыне, каждый раз Иисус противостоял дьяволу, цитируя из книги Второзакония. (Если бы ваша способность противостоять дьяволу зависела от вашей способности цитировать книгу Второзакония, то, как бы вы с этим справились?)</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Вот что сказал Иисус о Ветхом Завете в Евангелии от Иоанна 10:35: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И не может нарушиться ПИСАНИЕ.</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В Матфея 5:18 Иисус описывает вечные ценности Писаний Ветхого Завета такими словами: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Доколе не прейдет небо и земля, ни одна йота или ни одна черта не прейдет из Торы.</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Некоторые могут сказать: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Но Ветхий Завет так сложно понять!</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Это – правда, что в Ветхом Завете есть некоторые вещи, сложные для понимания, но это же можно сказать и о Новом Завете!</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Первое послание Коринфянам говорит о том, что духовные истины могут быть разделены на две категории: молоко и мясо. Духовное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молоко</w:t>
      </w:r>
      <w:r>
        <w:rPr>
          <w:rFonts w:ascii="Verdana" w:hAnsi="Verdana" w:cs="Verdana" w:eastAsia="Verdana"/>
          <w:color w:val="auto"/>
          <w:spacing w:val="0"/>
          <w:position w:val="0"/>
          <w:sz w:val="20"/>
          <w:shd w:fill="auto" w:val="clear"/>
        </w:rPr>
        <w:t xml:space="preserve">» – </w:t>
      </w:r>
      <w:r>
        <w:rPr>
          <w:rFonts w:ascii="Verdana" w:hAnsi="Verdana" w:cs="Verdana" w:eastAsia="Verdana"/>
          <w:color w:val="auto"/>
          <w:spacing w:val="0"/>
          <w:position w:val="0"/>
          <w:sz w:val="20"/>
          <w:shd w:fill="auto" w:val="clear"/>
        </w:rPr>
        <w:t xml:space="preserve">это легко перевариваемые истины. Мы читаем их и легко понимаем. Мы легко их проглатываем и легко перевариваем. Оно обеспечивает питание для младенцев христиан.</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Однако, духовное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мясо</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переварить сложнее! Нужно время, чтобы разжевать его! Необходимо время и усилия, чтобы научиться раскрывать его значение, но когда мы поступаем так, мы находим, что оно очень питательно!</w:t>
        <w:br/>
        <w:t xml:space="preserve">Оба завета содержат МОЛОКО, чтобы питать молодых верующих! Но оба также предлагают нам достаточно МЯСА для того, чтобы зрелый христианин мог изучать его всю жизнь!</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Многие люди думают, что Евангелие от Иоанна легко понять. Обычно, это первая книга, которую мы советуем читать новообращенным христианам! Тем не менее Евангелие от Иоанна содержит истины, которые настолько основательны и глубоки, что, изучая их годами, я даже не начал в полноте понимать их. Тот факт, что мы недостаточно зрелые в Господе, чтобы понимать все Слово, не является причиной, чтобы отвергать его!</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4. </w:t>
      </w:r>
      <w:r>
        <w:rPr>
          <w:rFonts w:ascii="Verdana" w:hAnsi="Verdana" w:cs="Verdana" w:eastAsia="Verdana"/>
          <w:color w:val="auto"/>
          <w:spacing w:val="0"/>
          <w:position w:val="0"/>
          <w:sz w:val="20"/>
          <w:shd w:fill="auto" w:val="clear"/>
        </w:rPr>
        <w:t xml:space="preserve">Павел и Ветхий Завет</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Вот что о Ветхом Завете говорил апостол Павел: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Все это (все, что описано в Ветхом Завете) происходило с ними, как образы; а описано в наставление НАМ, достигшим последних веков</w:t>
      </w:r>
      <w:r>
        <w:rPr>
          <w:rFonts w:ascii="Verdana" w:hAnsi="Verdana" w:cs="Verdana" w:eastAsia="Verdana"/>
          <w:color w:val="auto"/>
          <w:spacing w:val="0"/>
          <w:position w:val="0"/>
          <w:sz w:val="20"/>
          <w:shd w:fill="auto" w:val="clear"/>
        </w:rPr>
        <w:t xml:space="preserve">» (1-</w:t>
      </w:r>
      <w:r>
        <w:rPr>
          <w:rFonts w:ascii="Verdana" w:hAnsi="Verdana" w:cs="Verdana" w:eastAsia="Verdana"/>
          <w:color w:val="auto"/>
          <w:spacing w:val="0"/>
          <w:position w:val="0"/>
          <w:sz w:val="20"/>
          <w:shd w:fill="auto" w:val="clear"/>
        </w:rPr>
        <w:t xml:space="preserve">е Кор. 10:11).</w:t>
        <w:br/>
        <w:t xml:space="preserve">Посмотрите внимательно на этот стих! Для кого, по словам Павла, был написан Ветхий Завет? Он говорит, что Ветхий Завет бьш написан для НАШЕЙ пользы! Не принимайте лжи, что Ветхий Завет был написан только для евреев!</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Во 2 послании Коринфянам 3:16-18 Павел описывает что происходит, когда христиане изучают Ветхий Завет: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Открытым лицом, как в зеркале, взирая на славу Господню, преображаемся в тот же образ!</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Павел говорит, что изучение Ветхого Завета подобно отражению славы Божьей в зеркале! Ветхий Завет – это отражение Божьей славы! И он продолжает, заверяя нас, что через эти Писания мы преображаемся из славы в славу!</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2 </w:t>
      </w:r>
      <w:r>
        <w:rPr>
          <w:rFonts w:ascii="Verdana" w:hAnsi="Verdana" w:cs="Verdana" w:eastAsia="Verdana"/>
          <w:color w:val="auto"/>
          <w:spacing w:val="0"/>
          <w:position w:val="0"/>
          <w:sz w:val="20"/>
          <w:shd w:fill="auto" w:val="clear"/>
        </w:rPr>
        <w:t xml:space="preserve">послание Тимофею 3:14-17 описывает ценность Ветхого Завета таким образом: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Все Писание богодухновенно и полезно для научения, для обличения, для исправления, для наставления в праведности, да будет совершен Божий человек, ко всякому доброму делу приготовлен.</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Вот какова ценность еврейской Библии! Если вы хотите быть снаряжены на служение, если вы хотите быть научены и исправлены, а также воспитаны для хождения в праведности, вам нужен Ветхий Завет точно так же, как и НОВЫЙ!</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Важность Ветхого Завета</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Вот несколько причин, по которым Ветхий Завет так важен: </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1. </w:t>
      </w:r>
      <w:r>
        <w:rPr>
          <w:rFonts w:ascii="Verdana" w:hAnsi="Verdana" w:cs="Verdana" w:eastAsia="Verdana"/>
          <w:color w:val="auto"/>
          <w:spacing w:val="0"/>
          <w:position w:val="0"/>
          <w:sz w:val="20"/>
          <w:shd w:fill="auto" w:val="clear"/>
        </w:rPr>
        <w:t xml:space="preserve">Вы не сможете ПОНЯТЬ Новый Завет без Ветхого!</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Если вы отвергнете Ветхий, вы не сможете понять, что говорит вам Новый Завет. Это потому, что Новый Завет построен на Ветхом! Он наполнен ссылками на Ветхий Завет!</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Когда Иоанн Креститель увидел приближающегося Иисуса, он воскликнул: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Вот Агнец Божий!</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Это одно из самых значимых утверждений в Новом Завете. Оно определяет ТО, КЕМ был Иисус и ЧТО Он пришел совершить! Оно указывает на праздник Песах, на систему жертвоприношений и на пророчества о Мессии. Но если вы не знаете Ветхого Завета, вы не сможете оценить то, что сказал Иоанн!</w:t>
        <w:br/>
        <w:t xml:space="preserve">Попытки понять Библию без изучения Ветхого Завета подобны попытке прочесть последнюю четверть хорошего романа! Возможно, вы будете читать самые замечательные части книги, но там будет много того, чего вы не поймете!</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2. </w:t>
      </w:r>
      <w:r>
        <w:rPr>
          <w:rFonts w:ascii="Verdana" w:hAnsi="Verdana" w:cs="Verdana" w:eastAsia="Verdana"/>
          <w:color w:val="auto"/>
          <w:spacing w:val="0"/>
          <w:position w:val="0"/>
          <w:sz w:val="20"/>
          <w:shd w:fill="auto" w:val="clear"/>
        </w:rPr>
        <w:t xml:space="preserve">Новый Завет ДАЕТ НАМ УКАЗАНИЕ изучать Ветхий!</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Если мы не изучаем Ветхий Завет, мы непослушны Новому Завету! </w:t>
      </w:r>
      <w:r>
        <w:rPr>
          <w:rFonts w:ascii="Verdana" w:hAnsi="Verdana" w:cs="Verdana" w:eastAsia="Verdana"/>
          <w:color w:val="00B050"/>
          <w:spacing w:val="0"/>
          <w:position w:val="0"/>
          <w:sz w:val="20"/>
          <w:shd w:fill="auto" w:val="clear"/>
        </w:rPr>
        <w:t xml:space="preserve">Римлянам 15:4 увещевает нас: </w:t>
      </w:r>
      <w:r>
        <w:rPr>
          <w:rFonts w:ascii="Verdana" w:hAnsi="Verdana" w:cs="Verdana" w:eastAsia="Verdana"/>
          <w:color w:val="00B050"/>
          <w:spacing w:val="0"/>
          <w:position w:val="0"/>
          <w:sz w:val="20"/>
          <w:shd w:fill="auto" w:val="clear"/>
        </w:rPr>
        <w:t xml:space="preserve">«</w:t>
      </w:r>
      <w:r>
        <w:rPr>
          <w:rFonts w:ascii="Verdana" w:hAnsi="Verdana" w:cs="Verdana" w:eastAsia="Verdana"/>
          <w:color w:val="00B050"/>
          <w:spacing w:val="0"/>
          <w:position w:val="0"/>
          <w:sz w:val="20"/>
          <w:shd w:fill="auto" w:val="clear"/>
        </w:rPr>
        <w:t xml:space="preserve">То, что было написано раньше (Ветхий Завет), было написано для нашего назидания</w:t>
      </w:r>
      <w:r>
        <w:rPr>
          <w:rFonts w:ascii="Verdana" w:hAnsi="Verdana" w:cs="Verdana" w:eastAsia="Verdana"/>
          <w:color w:val="00B050"/>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Бог хочет, чтобы христиане знали Ветхий Завет!</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3. </w:t>
      </w:r>
      <w:r>
        <w:rPr>
          <w:rFonts w:ascii="Verdana" w:hAnsi="Verdana" w:cs="Verdana" w:eastAsia="Verdana"/>
          <w:color w:val="auto"/>
          <w:spacing w:val="0"/>
          <w:position w:val="0"/>
          <w:sz w:val="20"/>
          <w:shd w:fill="auto" w:val="clear"/>
        </w:rPr>
        <w:t xml:space="preserve">В Ветхом Завете находятся ВЕЛИКИЕ СОКРОВИЩА, которые ждут, чтобы их открыли.</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Одна из причин, почему весомая часть церкви живет в духовной нищете, в том, что на протяжении большей части ее истории, мы пренебрегали Ветхим Заветом! Однако, за последние 50 лет Бог побуждает Свою церковь начать изучать эту пренебрегаемую часть Библии. И, благодаря, этому изучению, в церковь пришли потрясающие учения, которые изменили, ее лицо!</w:t>
        <w:br/>
        <w:t xml:space="preserve">Библейские первоначальные учения о хвале и поклонении, о скинии Давида, о ходатайстве, святости и многие другие изложены, в основном, в Ветхом Завете. И если мы откажемся читать его, мы будем жить в неведении по отношению ко многим истинам.</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Я верю, что в Ветхом Завете есть еще намного больше сокровищ, которые ожидают своего раскрытия! Тора ЯВЛЯЕТСЯ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учением Бога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Она является основанием, если мы хотим понимать истины Божьи. Даже если мы думаем, что понимаем все, что можно знать о Боге, нам все же НУЖНО изучать Ветхий Завет!</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4. </w:t>
      </w:r>
      <w:r>
        <w:rPr>
          <w:rFonts w:ascii="Verdana" w:hAnsi="Verdana" w:cs="Verdana" w:eastAsia="Verdana"/>
          <w:color w:val="auto"/>
          <w:spacing w:val="0"/>
          <w:position w:val="0"/>
          <w:sz w:val="20"/>
          <w:shd w:fill="auto" w:val="clear"/>
        </w:rPr>
        <w:t xml:space="preserve">Ветхий Завет наполнен Божьими ОБЕЩАНИЯМИ!</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 Ветхом Завете даны тысячи обетовании. Во 2 Послании к Коринфянам в 1 главе, Павел говорит, что все эти обещания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ДА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утверждены) для тех, кто находится в Иисусе! Читая Ветхий Завет, мы открываем благословения, которые Господь желает для нас. Когда мы перечитываем Божьи обетования, вера просыпается в наших сердцах!</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5. </w:t>
      </w:r>
      <w:r>
        <w:rPr>
          <w:rFonts w:ascii="Verdana" w:hAnsi="Verdana" w:cs="Verdana" w:eastAsia="Verdana"/>
          <w:color w:val="auto"/>
          <w:spacing w:val="0"/>
          <w:position w:val="0"/>
          <w:sz w:val="20"/>
          <w:shd w:fill="auto" w:val="clear"/>
        </w:rPr>
        <w:t xml:space="preserve">В Ветхом Завете церковь ОТКРЫВАЕТ ДЛЯ СЕБЯ ЗАНОВО свое потерянное наследие!</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Великие истины Ветхого Завета включают библейское учение о завете, о Шаббате и о праздновании Божьих определенных времен! В нем есть благословения, данные Богом, которые пытался украсть враг! Изучая Ветхий Завет, мы ВОССТАНАВЛИВАЕМ эти украденные благословения!</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Отношение к Ветхому Завету</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Писания Ветхого Завета являются драгоценным Божьим даром! Но как мы относимся к ним?</w:t>
        <w:br/>
        <w:t xml:space="preserve">Новый Завет учит нас, что мы не находимся под законом древности. Христианам из язычников не требуется следовать еврейским ритуалам, чтобы обрести спасение! Но Ветхий Завет – это нечто БОЛЬШЕЕ, чем книга ритуалов и заповедей! Ветхий Завет – это окно к сердцу Божьему:</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Тора (первые пять книг) – дает нам основное учение о том, КТО есть Бог, и что Он требует.</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Исторические книги — дают нам множество примеров благочестивых людей, у которых мы можем учиться!</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Книга Псалмов – это ведущая книга Библии о хвале и поклонении.</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Книга Притчей – учит нас о Божьей мудрости.</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Пророки – содержат одни из самых великих учений о Боге, когда-либо данных людям. (Книгу пророка Исайи, например, часто называют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Евангелием</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Исайи. Она учит о жизни и служении Иисуса и говорит об этом настолько же ясно, как любое из четырех Евангелий Нового Завета!)</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Отвергать Ветхий Завет – это все равно, что жить в навлеченной на себя бедности! Пренебрежение им приведет к тому, что мы упустим многие благословения, которые Бог предназначил для нашего наслаждения!</w:t>
        <w:br/>
        <w:t xml:space="preserve">В Деяниях 20:27 Павел говорит старейшинам Ефеса, что его целью было передать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всю волю Божью!</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Это должно быть также нашей целью. Нам нужна ПОЛНАЯ Библия!</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Нам нужен Новый Завет. Нам нужен ВЕТХИЙ Завет. Это ВСЕ составляет одну Книгу! Это ВСЕ Божье Слово! Это ВСЕ полезно и это ВСЕ для нас!</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ШАГИ К ВОССТАНОВЛЕНИЮ!</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Я хочу ободрить вас, если вы раньше не делали этого, начните читать Писания Ветхого Завета!</w:t>
        <w:br/>
        <w:t xml:space="preserve">Начните с повествовательных разделов. Эти отрывки рассказывают историю о том, как Бог общался с Израилем. Читая Ветхий Завет в первый раз, не волнуйтесь, если вы не поймете всего сразу. Там скрыта глубокая мудрость, и у вас не получится охватить всю ее с первого раза. Если вы дойдете до длинных отрывков генеалогии или законов, которых не понимаете, будьте свободны в том, чтобы пропускать их, и продолжать читать историю. Когда вы приобретете больше понимания, то захотите вернуться к этим отрывкам и изучить их, но вначале получите просто общие сведения!</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Еще одно хорошее место, с которого вы можете начать читать, – это книга Псалмов и Притчей. Книга Псалмов – центральная и самая длинная книга Библии. Она составлена таким образом, чтобы показать вам, как приходить к Богу в молитве и прославлении в любых обстоятельствах жизни. Псалмы важны для каждого, кто хочет ходить с Богом. Книга Притчей была написана, чтобы вложить мудрость, которая даст нам возможность процветать в жизни.</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Когда вы будете изучать Писания Ветхого Завета, просите Бога дать вам более ясную картину того, каков Он, и что значит жить как часть Его народа!</w:t>
      </w:r>
    </w:p>
    <w:p>
      <w:pPr>
        <w:spacing w:before="0" w:after="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Глава 7 Входя в Божий Покой</w:t>
      </w:r>
      <w:r>
        <w:rPr>
          <w:rFonts w:ascii="Verdana" w:hAnsi="Verdana" w:cs="Verdana" w:eastAsia="Verdana"/>
          <w:color w:val="auto"/>
          <w:spacing w:val="0"/>
          <w:position w:val="0"/>
          <w:sz w:val="20"/>
          <w:shd w:fill="auto" w:val="clear"/>
        </w:rPr>
        <w:br/>
      </w:r>
      <w:r>
        <w:object w:dxaOrig="7456" w:dyaOrig="5949">
          <v:rect xmlns:o="urn:schemas-microsoft-com:office:office" xmlns:v="urn:schemas-microsoft-com:vml" id="rectole0000000003" style="width:372.800000pt;height:297.4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r>
        <w:rPr>
          <w:rFonts w:ascii="Verdana" w:hAnsi="Verdana" w:cs="Verdana" w:eastAsia="Verdana"/>
          <w:b/>
          <w:color w:val="auto"/>
          <w:spacing w:val="0"/>
          <w:position w:val="0"/>
          <w:sz w:val="20"/>
          <w:shd w:fill="auto" w:val="clear"/>
        </w:rPr>
        <w:t xml:space="preserve">Принципы Шаббата</w:t>
      </w:r>
      <w:r>
        <w:rPr>
          <w:rFonts w:ascii="Verdana" w:hAnsi="Verdana" w:cs="Verdana" w:eastAsia="Verdana"/>
          <w:color w:val="auto"/>
          <w:spacing w:val="0"/>
          <w:position w:val="0"/>
          <w:sz w:val="16"/>
          <w:shd w:fill="auto" w:val="clear"/>
        </w:rPr>
        <w:t xml:space="preserve"> </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И совершил Бог к седьмому дню дела Свои, … и почил в день седьмой от всех дел Своих, которые делал. И благословил Бог седьмой день, и освятил его, ибо в оный почил от всех дел Своих, которые Бог творил и созидал</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Бытие 2:2-3</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На протяжении всей Библии Бог делает ударение на установлении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жизненного круга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для Своего народа. Бог хочет присоединить нас к кругу благословений, предназначенного для того, чтобы освободить нас от сатанинского угнетения и привести нас во все более глубокие переживания Божьей благости. Есть, по крайней мере, два типа жизненного круга, описанных в Библии. Это годовой цикл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праздников</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 недельный цикл работы и отдыха: цикл Субботы (по-еврейски: Шаббат).</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Мы не сможем по-настоящему начать процесс восстановления без поникания недельного шаббатнего цикла. На самом деле, празднование Шаббата – это, возможно, самый важный шаг, который может делать каждый для того, чтобы начать переживать восстановление нашего потерянного наследия.</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Круг Шаббата</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Одним из основных фундаментальных камней Иудаизма всегда было соблюдение еженедельной Субботы или Шаббата. Евреи признают, что Шаббат был одной из первых заповедей Бога человечеству! Шаббат был установлен не на горе Синай, но при сотворении Вселенной (Бытие 2:1-3)! Примечательно то, что, хотя Божье повеление относительно Шаббата повсюду игнорируется и остается непонятым христианами, это благословение, которое невероятно нужно всем нам в современном мире!</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Люди сегодня настолько заняты, как никогда еще ранее. И хотя двадцатое столетие принесло изобретение невероятных экономящих труд и усилия приспособлений, в результате мы так</w:t>
        <w:br/>
        <w:t xml:space="preserve">и не получили свободную жизнь. На самом деле ритм жизни чрезвычайно увеличился.</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Вэйн Мюллер описывает наш современный стиль жизни таким образом: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Чем больше ускоряется наша жизнь, тем больше мы чувствуем себя утомленными, подавленными и потерянными. Несмотря на наши добрые сердца и такие же добрые намерения, наша жизнь и работа редко кажутся легкими, приятными и исцеляющими. Наоборот, когда одно нагромождается на другое, все переживание того, что ты живешь, начинает превращаться в одно огромное чувство долга… мы перестаем быть доступными для наших друзей и семьи, мы не находим времени, чтобы полюбоваться заходом солнца (или вообще заметить, что солнце зашло), мы проносимся, исполняя все свои обязанности, не успевая даже вздохнуть, — и это стало моделью успешной жизни.</w:t>
      </w:r>
      <w:r>
        <w:rPr>
          <w:rFonts w:ascii="Verdana" w:hAnsi="Verdana" w:cs="Verdana" w:eastAsia="Verdana"/>
          <w:color w:val="auto"/>
          <w:spacing w:val="0"/>
          <w:position w:val="0"/>
          <w:sz w:val="20"/>
          <w:shd w:fill="auto" w:val="clear"/>
        </w:rPr>
        <w:t xml:space="preserve">»1</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Наши экономящие труд и усилия приспособления не могут дать нам жизнь покоя, потому что и работа увеличивается, заполняя свободное время. Ключ к покою не заключается во владении этими изобретениями. Ключ к покою мы можем найти в Слове Божьем. Покой начинается с Божьего дара Шаббата.</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Понимание Шаббата</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Для многих христиан слово Шаббат имеет негативный оттенок. Мы думаем о Субботнем Дне, как о чем-то угнетающем, как о законническом бремени, как о дне, в который нужно жить по строгим законам. Именно такой вид Шаббата поддерживали фарисеи, и Иисусу было, что сказать против такого Шаббата.</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Истинное воплощение Шаббата – это день празднования, это день, когда мы можем отдать тяжести жизни Богу и наслаждаться Его благостью. Бог задумал Шаббат как благословение, а не бремя. В Евангелии от Марка 2:27 Иисус сказал: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Суббота для человека, а не человек для Субботы.</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Бог дал Шаббат как благословение, как ДАР. В Иезикииля 20:12 Бог говорит: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Я дал им Мои Субботы</w:t>
      </w:r>
      <w:r>
        <w:rPr>
          <w:rFonts w:ascii="Verdana" w:hAnsi="Verdana" w:cs="Verdana" w:eastAsia="Verdana"/>
          <w:color w:val="auto"/>
          <w:spacing w:val="0"/>
          <w:position w:val="0"/>
          <w:sz w:val="20"/>
          <w:shd w:fill="auto" w:val="clear"/>
        </w:rPr>
        <w:t xml:space="preserve">».</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Суббота была одним из первых проявлений Божьей воли во Вселенной. На седьмой день творения, задолго до того, как был дан Закон Моисею, Создатель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взял выходной</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Он отдыхал не потому, что устал. Он отдыхал, потому что хотел установить</w:t>
        <w:br/>
        <w:t xml:space="preserve">Шаббат и отделить его как святой день. Он хотел, чтобы принцип Шаббата был вплетен в канву Вселенной.</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Наша проблема заключается в том, что человечество в большинстве своем отказалось принять Божий дар Шаббата. Мы слишком боялись, волновались и жадничали, чтобы отдыхать. Мы проигнорировали Божью волю и решили работать семь дней в неделю, пытаясь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вырваться вперед</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Поэтому, когда Бог призвал Моисея на вершину горы Синай, Он дал закон, чтобы сохранить Субботу.</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Способ, которым Бог избрал защитить Шаббат, очень значим: когда Бог дал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Закон Шаббата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Он не представил его как гражданский закон для нации Израиля. Этот закон также не являлся одним из церемониальных законов, определяющих еврейские религиозные ритуалы. Он был дан как часть Божьего МОРАЛЬНОГО ЗАКОНА для всего человечества. Бог сделал соблюдение Шаббата одной из Десяти Заповедей. Это значит, что работать семь дней в неделю является таким же нарушением морального закона Бога, как и убийство, кража или прелюбодеяние.</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Однако ко времени Иисуса закон о Шаббате был искажен. Фарисеи превратили этот благодатный дар Божий в законническое бремя. Они строго наблюдали за этим днем, обвиняя всякого, кто нарушал их жесткие правила о запрещенной деятельности.</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Большая часть учения о Шаббате в Новом Завете была предназначена для восстановления Шаббата к его первоначальному замыслу Божьему. В послании к Колоссянам 2:16 подводится итог Новозаветного учения о Шаббате и говорится: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Никто да не осуждает вас… за Субботу.</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Некоторые читали этот стих и предполагали, что это означает, что Шаббат не для сегодняшних дней, что нам не нужно соблюдать Шаббат. Но не об этом говорит данный отрывок.</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Послание Колоссянам 2:16 не говорит: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Не соблюдайте Шаббат.</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Он говорит: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Не судите друг друга из-за того, как вы соблюдаете Шаббат.</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Этот стих предостерегает нас от фарисейского соблюдения Шаббата. Он возвращает Шаббат к его первоначальному Божьему замыслу: принимать его как благодатный дар Бога.</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Есть ясные свидетельства того, что ранняя церковь регулярно соблюдала Шаббат. Ориген (125-184) писал: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За праздником распятия (Пасхи) следует праздник Субботы, и приличествует всякому праведному среди святых соблюдать также и праздник Субботы. Посему для народа Божия еще остается субботство</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Евреям 4:9).2</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 Законе Святых Апостолов, написанном в III или IV веках, утверждается: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Вам должно соблюдать Шаббат из-за Того, Кто прекратил Свои труды творения.</w:t>
      </w:r>
      <w:r>
        <w:rPr>
          <w:rFonts w:ascii="Verdana" w:hAnsi="Verdana" w:cs="Verdana" w:eastAsia="Verdana"/>
          <w:color w:val="auto"/>
          <w:spacing w:val="0"/>
          <w:position w:val="0"/>
          <w:sz w:val="20"/>
          <w:shd w:fill="auto" w:val="clear"/>
        </w:rPr>
        <w:t xml:space="preserve">»3</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Шаббат и </w:t>
      </w:r>
      <w:r>
        <w:rPr>
          <w:rFonts w:ascii="Verdana" w:hAnsi="Verdana" w:cs="Verdana" w:eastAsia="Verdana"/>
          <w:b/>
          <w:color w:val="auto"/>
          <w:spacing w:val="0"/>
          <w:position w:val="0"/>
          <w:sz w:val="20"/>
          <w:shd w:fill="auto" w:val="clear"/>
        </w:rPr>
        <w:t xml:space="preserve">«</w:t>
      </w:r>
      <w:r>
        <w:rPr>
          <w:rFonts w:ascii="Verdana" w:hAnsi="Verdana" w:cs="Verdana" w:eastAsia="Verdana"/>
          <w:b/>
          <w:color w:val="auto"/>
          <w:spacing w:val="0"/>
          <w:position w:val="0"/>
          <w:sz w:val="20"/>
          <w:shd w:fill="auto" w:val="clear"/>
        </w:rPr>
        <w:t xml:space="preserve">День Церкви</w:t>
      </w:r>
      <w:r>
        <w:rPr>
          <w:rFonts w:ascii="Verdana" w:hAnsi="Verdana" w:cs="Verdana" w:eastAsia="Verdana"/>
          <w:b/>
          <w:color w:val="auto"/>
          <w:spacing w:val="0"/>
          <w:position w:val="0"/>
          <w:sz w:val="20"/>
          <w:shd w:fill="auto" w:val="clear"/>
        </w:rPr>
        <w:t xml:space="preserve">»</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Некоторые люди чувствуют себя очень неудобно, когда мы начинаем говорить о Шаббате. Они думают, что если они примут идею Шаббата, им придется оставить свою церковь и идти в ту, которая встречается по субботам. Это неправильное понимание Шаббата.</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Мы должны понять, что Шаббат не имеет ничего общего с тем, в какой день вы ходите в церковь. Ранние христиане собирались для поклонения каждый день, но седьмой день все еще оставался для них Шаббатом.</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Многие христиане сегодня ходят в церковь в среду вечером. Это не значит, что они празднуют Шаббат в среду. Соблюдение Шаббата не имеет ничего общего с тем, в какой день вы посещаете церковь. Мы свободны поклоняться в любой день. Хорошо прославлять Бога каждый день. Основным предназначением Субботы не было публичное поклонение, но это был день покоя и наслаждения.</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Какой день недели — Суббота?</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 какой день недели мы должны соблюдать наш Шаббат? На протяжении большей части истории церкви основная часть церкви соблюдала воскресенье как Шаббат. Если вы когда-нибудь смотрели фильм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Огненные колесницы</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то видели хорошую картину того, как церковь в предыдущих поколениях почитала воскресенье как Шаббат.</w:t>
        <w:br/>
        <w:t xml:space="preserve">Другие христиане придают большую важность соблюдению Шаббата в субботу. Мы знаем, что согласно Библии, Шаббат соблюдался от захода солнца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 пятницу до захода солнца в</w:t>
        <w:br/>
        <w:t xml:space="preserve">субботу. Это хороший пример для подражания, но я не думаю, что выбирать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правильный</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день недели настолько важно, как многие предполагают.</w:t>
        <w:br/>
        <w:t xml:space="preserve">Божье указание заключалось просто в том, чтобы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шесть дней работать, а на седьмой день отдыхать.</w:t>
      </w:r>
      <w:r>
        <w:rPr>
          <w:rFonts w:ascii="Verdana" w:hAnsi="Verdana" w:cs="Verdana" w:eastAsia="Verdana"/>
          <w:color w:val="auto"/>
          <w:spacing w:val="0"/>
          <w:position w:val="0"/>
          <w:sz w:val="20"/>
          <w:shd w:fill="auto" w:val="clear"/>
        </w:rPr>
        <w:t xml:space="preserve">»</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Если вы начнете свои шесть рабочих дней в понедельник, тогда ваш седьмой день – воскресенье. (Многие из нас думают о воскресеньи как о последнем дне недели, и начинают новую неделю в понедельник. Интересно то, что этот обычай настолько стал частью нашей культуры, что большинство европейских календарей начинают неделю с понедельника и записывают воскресенье как седьмой день.)</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Я не думаю, что сам день настолько важен, как факт того, что вы все-таки отделяете день Шаббата. Вот интересное наблюдение: большинство еврейских раввинов отделяют СВОИ день покоя в воскресенье, а большинство христианских пасторов выделяют свой день для отдыха либо в субботу, либо в понедельник.</w:t>
        <w:br/>
        <w:t xml:space="preserve">Настоящая проблема заключается в том, что большая часть церкви сегодня избирает не соблюдать Шаббат ни в какой день вообще.</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 Америке XXI века мы отвергли библейское учение о Шаббате из-за ценностей нашей современной культуры. Недавно я слышан, как один проповедник на конференции обращался к аудитории, говоря о необходимости увеличить наше посвящение Христу. Чтобы подтвердить свою точку зрения, он рассказал о том, как упрекнул своих помощников-служителей в церкви, пастором которой он являлся. Эти люди хотели брать выходной каждую неделю, но проповедник считал это признаком лени. Его комментарий был следующим – если мир работает семь дней в неделю, чтобы достичь своих целей, не должны ли мы быть настолько же посвященными как и они?</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Я был очень опечален, когда услышал такое заявление. То, что говорил этот выдающийся христианский лидер, на самом деле значило: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Так как мир пренебрегает заповедями Божьими, чтобы достичь своих целей, не должны ли и мы делать то же?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 это, к сожалению, очень распространенное отношение в церкви сегодня. В результате, хотя мы и можем ходить в церковь в воскресенье, мы не отстаиваем Шаббат серьезно ни в какой день недели. Мы стали церковью, которая учит Девяти вместо Десяти Заповедям.</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Личное свидетельство</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Несколько лет назад Господь привел меня к осознанию того, чтобы я соблюдал Шаббат каждую неделю. Он внушил мне следовать Библейскому образцу, соблюдая Шаббат от захода солнца в пятницу до захода солнца в субботу.</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Когда Господь обличил меня об этом в первый раз, я сопротивлялся. Я сказал: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Господь, я не могу сделать это.</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Как у пастора, суббота часто была для меня самым занятым днем недели. Дни недели в нашем офисе настолько заняты разными встречами и административными обязанностями, что суббота часто была для меня единственным днем, когда я мог подготовиться к своей проповеди в воскресенье. Я сказал: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Господь, я так занят, у меня нет времени, чтобы отделять день для отдыха.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Я с ужасом думал о том, как я встану в воскресенье утром без готовой проповеди.</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Но Господь ответил: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Говорить, что ты слишком занят, чтобы отдыхать в Шаббат, – это то же, что говорить, что ты слишком беден, чтобы давать десятину. Это значит, что ты еще не узнал Мою способность обеспечивать. Если Я говорю тебе отдыхать, то ты МОЖЕШЬ отдыхать.</w:t>
      </w:r>
      <w:r>
        <w:rPr>
          <w:rFonts w:ascii="Verdana" w:hAnsi="Verdana" w:cs="Verdana" w:eastAsia="Verdana"/>
          <w:color w:val="auto"/>
          <w:spacing w:val="0"/>
          <w:position w:val="0"/>
          <w:sz w:val="20"/>
          <w:shd w:fill="auto" w:val="clear"/>
        </w:rPr>
        <w:t xml:space="preserve">»</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Итак, я избрал возложить свои переживания на Него и подчиниться Его руководству. Я начал принимать Шаббат как чудесный дар Божий. Было много раз, что подходил вечер пятницы, а моя работа еще не была сделана, и я должен был по вере передавать ее в Его руки. Но Он никогда не подводил меня в том, чтобы обеспечивать мои нужды.</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И в Его Шаббатах я нашел одну из самых великих радостей жизни. Часто мы с моей женой приветствуем друг друга, когда просыпаемся в пятницу утром радостным восклицанием: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Сегодня Шаббат начинается!</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Это что-то, чего мы ждем всю неделю. Мысли о том, что это была Божья воля в отделении одного дня недели для Шаббата, вызывают во мне совершенно новый уровень признательности за Его благость.</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Почему мы должны соблюдать Шаббат?</w:t>
      </w:r>
      <w:r>
        <w:rPr>
          <w:rFonts w:ascii="Verdana" w:hAnsi="Verdana" w:cs="Verdana" w:eastAsia="Verdana"/>
          <w:color w:val="auto"/>
          <w:spacing w:val="0"/>
          <w:position w:val="0"/>
          <w:sz w:val="20"/>
          <w:shd w:fill="auto" w:val="clear"/>
        </w:rPr>
        <w:br/>
        <w:t xml:space="preserve">Я хочу привести 7 причин, почему так важно соблюдать Шаббат. Шаббат важен потому, что:</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1. </w:t>
      </w:r>
      <w:r>
        <w:rPr>
          <w:rFonts w:ascii="Verdana" w:hAnsi="Verdana" w:cs="Verdana" w:eastAsia="Verdana"/>
          <w:color w:val="auto"/>
          <w:spacing w:val="0"/>
          <w:position w:val="0"/>
          <w:sz w:val="20"/>
          <w:shd w:fill="auto" w:val="clear"/>
        </w:rPr>
        <w:t xml:space="preserve">Шаббат почивает Бога как Творца. Соблюдение Шаббата – это ощутимый способ признания Божьего величия как Создателя Вселенной. Так же как Бог создал Вселенную, а потом отдыхал; так же и мы празднуем дела творения, входя в Его покой.</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2. </w:t>
      </w:r>
      <w:r>
        <w:rPr>
          <w:rFonts w:ascii="Verdana" w:hAnsi="Verdana" w:cs="Verdana" w:eastAsia="Verdana"/>
          <w:color w:val="auto"/>
          <w:spacing w:val="0"/>
          <w:position w:val="0"/>
          <w:sz w:val="20"/>
          <w:shd w:fill="auto" w:val="clear"/>
        </w:rPr>
        <w:t xml:space="preserve">Шаббат это празднование Божьего обеспечения.</w:t>
        <w:br/>
        <w:t xml:space="preserve">Послание к Евреям учит нас, что Шаббат также является картиной того, как Израиль выходил из пустыни в щедрое обеспечение Земли Обетованной. Шаббат – это празднование Божьего благословения. Традиционная молитва за хлеб на шаббатней трапезе выражает изумление тем, что Бог дает хлеб из</w:t>
        <w:br/>
        <w:t xml:space="preserve">земли для нас!</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3. </w:t>
      </w:r>
      <w:r>
        <w:rPr>
          <w:rFonts w:ascii="Verdana" w:hAnsi="Verdana" w:cs="Verdana" w:eastAsia="Verdana"/>
          <w:color w:val="auto"/>
          <w:spacing w:val="0"/>
          <w:position w:val="0"/>
          <w:sz w:val="20"/>
          <w:shd w:fill="auto" w:val="clear"/>
        </w:rPr>
        <w:t xml:space="preserve">Шаббат – напоминает нам о Божьей благости. Одна из истин, которую христианам труднее всего принять, – это истина о БЛАГОСТИ Божьей. Многие верят, что Бог праведен и силен, но им сложно доверяться Его благости. Некоторые христиане думают о Боге как о суровом управителе, который возлагает чрезмерные бремена на Свой народ. Шаббат – это признание того что Бог хочет, чтобы Его народ переживал Его благость и наслаждался ею.</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4. </w:t>
      </w:r>
      <w:r>
        <w:rPr>
          <w:rFonts w:ascii="Verdana" w:hAnsi="Verdana" w:cs="Verdana" w:eastAsia="Verdana"/>
          <w:color w:val="auto"/>
          <w:spacing w:val="0"/>
          <w:position w:val="0"/>
          <w:sz w:val="20"/>
          <w:shd w:fill="auto" w:val="clear"/>
        </w:rPr>
        <w:t xml:space="preserve">Шаббат назидает нашу веру. Он учит нас доверять тому, что Бог обеспечивает. Даже когда я отдыхаю. Если Бог мог создать Вселенную за шесть дней, Он способен справиться с трудностями моей жизни один день в неделю! Научиться соблюдать Шаббат подобно тому, чтобы научиться давать десятину. Для этого необходимо учиться зависеть от заботы и обеспечения Божьего очень ощутимым образом. Человек, который говорит: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Я слишком занят, чтобы отдыхать</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подобен человеку, который говорит: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Я слишком беден, чтобы давать десятину.</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Он не понимает благости и силы Божьей.</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5. </w:t>
      </w:r>
      <w:r>
        <w:rPr>
          <w:rFonts w:ascii="Verdana" w:hAnsi="Verdana" w:cs="Verdana" w:eastAsia="Verdana"/>
          <w:color w:val="auto"/>
          <w:spacing w:val="0"/>
          <w:position w:val="0"/>
          <w:sz w:val="20"/>
          <w:shd w:fill="auto" w:val="clear"/>
        </w:rPr>
        <w:t xml:space="preserve">Шаббат отражает картину спасения. Когда мы прекращаем наши ежедневные труды и отдыхаем в его благости, это напоминает нам об основании нашего спасения. Мы не принимаем спасение на основании наших собственных дел, но благодаря Его благодати. Спасение приходит, когда по вере мы</w:t>
        <w:br/>
        <w:t xml:space="preserve">желаем успокоиться от наших собственных дел и принять Его благословение как дар.</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6. </w:t>
      </w:r>
      <w:r>
        <w:rPr>
          <w:rFonts w:ascii="Verdana" w:hAnsi="Verdana" w:cs="Verdana" w:eastAsia="Verdana"/>
          <w:color w:val="auto"/>
          <w:spacing w:val="0"/>
          <w:position w:val="0"/>
          <w:sz w:val="20"/>
          <w:shd w:fill="auto" w:val="clear"/>
        </w:rPr>
        <w:t xml:space="preserve">Шаббат является картиной небес. Это Богом данное предвкушение вечности, в ожидании того дня, когда мы успокоимся от наших дел и будем наслаждаться Им вечно.</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6. </w:t>
      </w:r>
      <w:r>
        <w:rPr>
          <w:rFonts w:ascii="Verdana" w:hAnsi="Verdana" w:cs="Verdana" w:eastAsia="Verdana"/>
          <w:color w:val="auto"/>
          <w:spacing w:val="0"/>
          <w:position w:val="0"/>
          <w:sz w:val="20"/>
          <w:shd w:fill="auto" w:val="clear"/>
        </w:rPr>
        <w:t xml:space="preserve">Шаббат высвобождает Божьи благословения. Когда мы делаем это как добровольный акт послушания, Шаббат высвобождает Божьи благословения. Несколько месяцев назад я молился о большем высвобождении Божьего благословения для нашей церкви, и Бог сказал мне нечто очень значимое. Он сказал: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Если ты не переживаешь то, что Библия обещает, это потому, что ты не делаешь то, что Библия заповедует.</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Когда мы избираем в послушании поступать по открытой Богом воле – это высвобождает благословения.</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Библия обещает великие благословения для тех, кто примет Его дар Шаббата. Обратите внимание на обещания, данные в этих стихах:</w:t>
        <w:br/>
        <w:t xml:space="preserve">Исайя 58:13-14 говорит нам: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Если ты удержишь ногу твою ради субботы от исполнения прихотей твоих во святый день Мой, и будешь называть субботу отрадою, святым днем ГОСПОДНИМ, чествуемым, и почтишь ее тем, что не будешь заниматься обычными твоими делами, угождать твоей прихоти и пустословить, – то будешь иметь радость в Господе, и Я возведу тебя на высоты земли и дам вкусить тебе наследие Иакова, отца твоего: уста Господни изрекли это.</w:t>
      </w:r>
      <w:r>
        <w:rPr>
          <w:rFonts w:ascii="Verdana" w:hAnsi="Verdana" w:cs="Verdana" w:eastAsia="Verdana"/>
          <w:color w:val="auto"/>
          <w:spacing w:val="0"/>
          <w:position w:val="0"/>
          <w:sz w:val="20"/>
          <w:shd w:fill="auto" w:val="clear"/>
        </w:rPr>
        <w:t xml:space="preserve">»</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Исайя 56:6-7 говорит: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И сыновей иноплеменников, присоединившихся к ГОСПОДУ, чтобы служить Ему и любить имя ГОСПОДА, быть рабами Его, всех, хранящих субботу от осквернения ее и твердо держащихся завета Моего, Я приведу на святую гору Мою и обрадую их в Моем доме молитвы.</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Интересно, что это последнее обетование не обращено к евреям, но конкретно дано верующим из язычников. А это большинство из нас.</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Что делать в Шаббат?</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Евреи представляют Шаббат как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святилище во времени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Время, отделенное от остальной недели, чтобы наслаждаться Богом и Его благословениями.</w:t>
        <w:br/>
        <w:t xml:space="preserve">Бог повелевает нам освящать, или отделять, Субботний день как святой. Освящение чего-то включает в себя установку отметок вокруг него, чтобы отличить его от обычного. Когда Бог сказал Моисею, что Синай был Его святой горой, Он повелел Моисею провести черту вокруг горы, чтобы никто не зашел на нее случайно.</w:t>
        <w:br/>
        <w:t xml:space="preserve">Поэтому первый шаг в соблюдении Шаббата заключается в том, чтобы установить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черту</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чтобы ясно различать, когда Шаббат начинается. Со времен своей самой ранней истории евреи освящали Шаббат особым семейным поклонением и празднованием при заходе солнца в пятницу вечером.</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Это празднование начинается с того, что жена возносит особую молитву, чтобы пригласить дар Шаббата, и зажигает шаббатние свечи. После этого муж возносит молитву за хлеб и вино, тем самым начиная шаббатнюю трапезу. Это особенное время, когда отец семейства произносит благословение над своей женой, и родители молятся о благословении над своими детьми. Это время, чтобы сфокусироваться на Господе и Его благости, и провести двадцать четыре часа радости и отдыха всей семьей.</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Это особенное празднование не заповедано в Писании. Мы можем избрать освящать Шаббат и другим способом, но традиционная шаббатняя трапеза является примером, который оказался полезным для многих. История говорит нам, что ранняя церковь следовала этому образцу на протяжении нескольких столетий.</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Шаббатняя деятельность</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Один вопрос, который мне часто задают, это: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Что вы делаете в Шаббат?</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Тут нет законнического списка. Еврейская Библия просто говорит, что мы не должны заниматься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обычными делами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Шаббат – это день, когда вы НЕ делаете то, что делаете обычно, чтобы зарабатывать на жизнь. Но вы свободны делать все, что содействует вашим отношениям с Богом и благодарности за Его благословения.</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Интересно, что пост не практиковался по Субботам. Шаббат – это НЕ тот день, когда нужно печалиться или быть религиозным. Это был день для пирования. Основная цель Шаббата – это наслаждаться Богом и Его благословениями. Все, что вы делаете для достижения этой цели, – разрешено.</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Я думаю, что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правильная шаббатняя деятельность</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варьируется от человека к человеку. Если вы фермер, то вам не стоит во время Шаббата работать в саду. Но если вы проводите всю свою неделю привязанным к компьютеру, то субботнее утро, проведенное за работой в саду, может быть чудесным временем отдыха и общения с Господом.</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Вэйн Мюллер описывает шаббатнюю деятельность следующим образом: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Время, сосредоточенное на том, чтобы наслаждаться и праздновать все то, что красиво и хорошо, время, чтобы зажигать свечи, петь песни, поклоняться, рассказывать истории, благословлять наших детей и наших любимых, благодарить, кушать вместе, отдыхать, гулять и даже заниматься любовью. Это время, когда мы напитываемся и освежаемся, отпуская свою работу, свои домашние дела и даже серьезные проекты, доверяя, что существуют вышние силы, заботящиеся об этом мире, пока мы отдыхаем.</w:t>
      </w:r>
      <w:r>
        <w:rPr>
          <w:rFonts w:ascii="Verdana" w:hAnsi="Verdana" w:cs="Verdana" w:eastAsia="Verdana"/>
          <w:color w:val="auto"/>
          <w:spacing w:val="0"/>
          <w:position w:val="0"/>
          <w:sz w:val="20"/>
          <w:shd w:fill="auto" w:val="clear"/>
        </w:rPr>
        <w:t xml:space="preserve">»</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Когда ваше сердце наполнено хвалой и благодарением, не пренебрегайте тем, чтобы провести время с Богом! Проведите спокойное время в Слове. Проведите время в молитве и пении песен хвалы. Наслаждайтесь Божьим присутствием и благодарите Его за все благословения!</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Если вы не уверены, подходит ли ваша деятельность для Шаббата, спросите у Иисуса. Он – Господин Шаббата (Марка 2:28).</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Пропуск Шаббата</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Что происходит, если вы пропускаете Шаббат? Иногда по выходным я служу на конференциях, и у меня нет возможности отдыха. Что я делаю, если приходит неделя, когда я не могу праздновать Шаббат?</w:t>
        <w:br/>
        <w:t xml:space="preserve">В такие моменты я ценю благодать Божью. Я помню, что Шаббат — это не законническое бремя. Если я пропускаю Шаббат, я не испытываю чувство вины по этому поводу. Я не погружаюсь в печаль и разочарование. Я пропустил благословение.</w:t>
        <w:br/>
        <w:t xml:space="preserve">Позвольте мне сказать это еще раз. Шаббат – это не бремя, которое мы должны нести, это благословение, которое мы можем принять!</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Суббота была создана для человека, а не человек для субботы. Но если вы празднуете Шаббат так, как предназначил это Господь, он не будет для вас чем-то, что вы обязаны делать, – он будет чем-то, что вы хотите делать. Настоящее соблюдение Шаббата вызывает привыкание.</w:t>
        <w:br/>
        <w:t xml:space="preserve">Бог хочет сделать наше хождение с Ним настолько приятным и доставляющим удовольствие, чтобы весь мир смотрел на это с завистью. Слишком долго мы позволяли, чтобы действия языческого Римского Императора отнимали у нас Божьи благословения. Мы живем в дни восстановления. Позвольте Богу восстановить ваше утерянное наследие. Примите Божий ДАР Шаббата!</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ШАГИ К ВОССТАНОВЛЕНИЮ!</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Шаббат не должен быть бременем, но должен быть благословением! Это день, когда мы можем наслаждаться Богом, свободные, насколько это возможно, от повседневных забот и обязанностей.</w:t>
        <w:br/>
        <w:t xml:space="preserve">Чтобы в полноте насладиться Шаббатом, хорошо бы уделить время заблаговременной подготовке! Попытайтесь освободить свое расписание от обязанностей на время Шаббата. Запаситесь вашей любимой едой. Соберитесь вместе с близкими друзьями и семьей и запланируйте приятную деятельность. Делайте то, что наполнит ваше сердце благодарностью и хвалой!</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Если у вас есть возможность проводить Шаббат от захода солнца в пятницу до захода солнца в субботу, я уверен, что вы убедитесь, что это замечательный образец. Начните празднование Шаббата в пятницу вечером за вашей вечерней трапезой. Традиционная еврейская шаббатняя трапеза – часто очень формальное мероприятие, проходящее за обеденным столом. В нашем доме мы предпочитаем кушать наши любимые кушанья (иногда то, что можно есть руками), сидя вокруг кофейного столика в гостиной! (Часто мы смотрим какой-нибудь хороший фильм по DVD, как часть нашего празднования.) Ключ к празднованию таков: делайте все, что наполнит ваши сердца благодарностью к Богу!</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 начале трапезы традиционно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мать семейства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зажигает две свечи и произносит молитву, приглашая (приветствуя) Божий дар Шаббата. Это необязательно должна быть формальная, записанная молитва. Даже простая молитва, выражающая вашу благодарность за то, что Бог любит вас настолько, что дает вам время отдыхать и наслаждаться Им!</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Если вам нравится молиться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установленной</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молитвой при зажигании свечей, я бы предложил вам молитву, которую, возможно, использовала Ранняя Мессианская церковь. Она называется Phos Hilaron (Свет радости), она, несомненно, мессианская от своего создания в Иерусалимской церкви, и, возможно, датирована еще I столетием. Ее считают самым ранним, дошедшим до нас, христианским гимном:</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Благословен Ты, Мессия Йешуа, наш радостный свет,</w:t>
        <w:br/>
        <w:t xml:space="preserve">Чистое сияние вечного Отца!</w:t>
        <w:br/>
        <w:t xml:space="preserve">И когда мы приближаемся к заходу солнца</w:t>
        <w:br/>
        <w:t xml:space="preserve">и зажигаем вечерние лампады,</w:t>
        <w:br/>
        <w:t xml:space="preserve">Мы воздаем благодарность и хвалу</w:t>
        <w:br/>
        <w:t xml:space="preserve">Отцу и Сыну и Святому Духу. Сын Божий, О, Даятель жизни, Ты достоин во все времена, Чтобы прославляли Тебя голосами радостными! Будь прославлен во всем творении!5</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 традиционном еврейском Шаббате после этого отец семейства произносит молитву благословения над вином и хлебом, признавая тем самым, что все наши благословения приходят от Него. Если вы хотите делать это, вы можете использовать традиционные молитвы или просто помолиться от сердца:</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Благословение над вином:</w:t>
        <w:br/>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Благословен Ты, Господь Бог, Царь Вселенной! Сотворивший плод виноградной лозы!</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Благословение над хлебом:</w:t>
        <w:br/>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Благословен Ты, Господь Бог, Царь Вселенной!</w:t>
        <w:br/>
        <w:t xml:space="preserve">Дающий хлеб из земли!</w:t>
      </w:r>
      <w:r>
        <w:rPr>
          <w:rFonts w:ascii="Verdana" w:hAnsi="Verdana" w:cs="Verdana" w:eastAsia="Verdana"/>
          <w:color w:val="auto"/>
          <w:spacing w:val="0"/>
          <w:position w:val="0"/>
          <w:sz w:val="20"/>
          <w:shd w:fill="auto" w:val="clear"/>
        </w:rPr>
        <w:t xml:space="preserve">»</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Хлеб должен быть особенным: мягким и вкусным. Если вы никогда не пробовали традиционную еврейскую халу, вы можете поискать ее в местной пекарне. Этот хлеб не должен быть уже нарезанным. От него вы будет просто отламывать куски и есть их. (В нашей семье мы любим окунать его в оливковое масло, смешанное с солью и приправами.) В Библии зерно, новое вино и оливковое масло символизируют полноту Божьих благословений!</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Еще одна традиционная часть Шаббата, когда отец и мать молятся молитвой благословения над каждым ребенком. Если вы делаете это, то пусть она не превратится в длинный и скучный ритуал. Пусть эта молитва будет выражением вашей любви к вашим детям и провозглашением веры в их будущее.</w:t>
        <w:br/>
        <w:t xml:space="preserve">Отец семейства может также произнести молитву благословения над своей женой, хваля ее в присутствии детей. При случае отец может также прочитать отрывок из Писания о добродетельной жене (Притчи 31 глава) над своей женой.</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Ваша цель – сделать вечер пятницы самым приятным временем недели, а также временем благодарности Богу за Его благословения! В традиционном еврейском доме он является сердцем поклонения.</w:t>
        <w:br/>
        <w:t xml:space="preserve">Потом в субботу Шаббат продолжается. Это день, чтобы отдыхать, читать, сходить в парк, на пляж или в музей. Конкретные мероприятия во многом зависят от возраста ваших детей (если они у вас есть) и от того, чем любит заниматься ваша семья.</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Во время празднования Шаббата вы не должны быть сфокусированы на том, чего вам следует избегать, но на том, что вы можете сделать, чтобы переживать Божью благость с радостным и благодарным сердцем!</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Шаббат – это время, избранное Богом, чтобы встречаться с вами каждую неделю! Он хочет, чтобы это было время огромного благословения, когда вы учитесь наслаждаться Его благостью. Вот типичное приветствие на Шаббат: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Шаббат Шалом!</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Это приветствие выражает пожелание, чтобы вы обрели полноту, мир, радость и восстановление в то время, как вы наслаждаетесь Божьей благостью! Пусть Бог также благословит ВАС полнотой Своих благословений, когда вы будете праздновать Шаббат! </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Шаббат Шалом!</w:t>
      </w:r>
    </w:p>
    <w:p>
      <w:pPr>
        <w:spacing w:before="0" w:after="0" w:line="240"/>
        <w:ind w:right="0" w:left="0" w:firstLine="0"/>
        <w:jc w:val="both"/>
        <w:rPr>
          <w:rFonts w:ascii="Verdana" w:hAnsi="Verdana" w:cs="Verdana" w:eastAsia="Verdana"/>
          <w:b/>
          <w:color w:val="auto"/>
          <w:spacing w:val="0"/>
          <w:position w:val="0"/>
          <w:sz w:val="16"/>
          <w:shd w:fill="auto" w:val="clear"/>
        </w:rPr>
      </w:pPr>
      <w:r>
        <w:rPr>
          <w:rFonts w:ascii="Verdana" w:hAnsi="Verdana" w:cs="Verdana" w:eastAsia="Verdana"/>
          <w:b/>
          <w:color w:val="auto"/>
          <w:spacing w:val="0"/>
          <w:position w:val="0"/>
          <w:sz w:val="20"/>
          <w:shd w:fill="auto" w:val="clear"/>
        </w:rPr>
        <w:t xml:space="preserve">Глава 8: Божий круговорот жизни: Празднуя Божьи праздники</w:t>
      </w:r>
      <w:r>
        <w:rPr>
          <w:rFonts w:ascii="Verdana" w:hAnsi="Verdana" w:cs="Verdana" w:eastAsia="Verdana"/>
          <w:b/>
          <w:color w:val="auto"/>
          <w:spacing w:val="0"/>
          <w:position w:val="0"/>
          <w:sz w:val="16"/>
          <w:shd w:fill="auto" w:val="clear"/>
        </w:rPr>
        <w:t xml:space="preserve"> </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Три раза в году празднуй Мне: наблюдай праздник опресноков (Пасха)… наблюдай и праздник жатвы (Пятидесятница)… и праздник собирания плодов (праздник кущей). Три раза в году… являться пред лице Владыки, Господа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Исход 23:14-17</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Осенью 2004 года я сидел за своим компьютером, читая новости об ужасном урагане, поразившим побережье Флориды. Экран был наполнен снимками со спутника, отображавшими этот шторм: крутящаяся воронка, несущая разрушение! Когда я окончил читать отчеты о погоде, я переключился на сайт Космического агентства NASA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Астрономическая картина дня</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16"/>
          <w:shd w:fill="auto" w:val="clear"/>
        </w:rPr>
        <w:br/>
      </w:r>
      <w:r>
        <w:rPr>
          <w:rFonts w:ascii="Verdana" w:hAnsi="Verdana" w:cs="Verdana" w:eastAsia="Verdana"/>
          <w:color w:val="auto"/>
          <w:spacing w:val="0"/>
          <w:position w:val="0"/>
          <w:sz w:val="20"/>
          <w:shd w:fill="auto" w:val="clear"/>
        </w:rPr>
        <w:t xml:space="preserve">Обычно я захожу на этот сайт каждый день, так как часто на нем размещают величественные фотоснимки Вселенной, сделанные космическим телескопом Хаббла.</w:t>
        <w:br/>
        <w:t xml:space="preserve">В этот день, когда новая фотография появилась на экране, я был поражен! Новое изображение было почти идентичным с фотоизображением урагана! Вместо круговорота ветра, однако, этот снимок открывал красивейший диск звезд: спиральную галактику.</w:t>
        <w:br/>
        <w:t xml:space="preserve">Эти фотографии выглядели очень похоже, но в них был такой ошеломляющий контраст. Один снимок отображал круговорот яростного шторма, принесшего ужасные разрушения, в то время как другой показывал спираль из миллиардов звезд, отображая красоту творения!</w:t>
        <w:br/>
        <w:t xml:space="preserve">Когда я переходил от одной картинки к другой, Бог начал говорить со мной о круговоротах. Я хотел бы привести такое определение слова круговорот:</w:t>
        <w:br/>
        <w:t xml:space="preserve">Круговорот – это что-то, что идет по кругу и движет вас в определенном направлении.</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Вселенная наполнена круговоротами. Некоторые из них используются врагом, чтобы привести нас к месту потерь и разрушения. Некоторые круговороты даны Богом, чтобы привести нас к увеличению Его благословений. Нам нужно понимать оба вида круговоротов!</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Круговороты разрушения</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Некоторые круговороты являются круговоротами разрушения. Есть много видов разрушительных круговоротов в мире. В природе есть ураганы. Они движутся вокруг и вокруг и приводят к опустошению. Другие разрушительные круговороты включают круги зависимости, бедности, неверия и поражения. Многие люди обнаруживают себя запертыми в таких кругах и не могут из них выбраться!</w:t>
        <w:br/>
        <w:t xml:space="preserve">Классический пример круга разрушения можно найти в книге Судей. Во времена Судей мы видим Израиль запертым в круге греха. Круговорот, описанный в книге Судей, выглядит так:</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1. </w:t>
      </w:r>
      <w:r>
        <w:rPr>
          <w:rFonts w:ascii="Verdana" w:hAnsi="Verdana" w:cs="Verdana" w:eastAsia="Verdana"/>
          <w:color w:val="auto"/>
          <w:spacing w:val="0"/>
          <w:position w:val="0"/>
          <w:sz w:val="20"/>
          <w:shd w:fill="auto" w:val="clear"/>
        </w:rPr>
        <w:t xml:space="preserve">Люди бунтуют против Бога…</w:t>
        <w:br/>
      </w:r>
      <w:r>
        <w:rPr>
          <w:rFonts w:ascii="Verdana" w:hAnsi="Verdana" w:cs="Verdana" w:eastAsia="Verdana"/>
          <w:color w:val="auto"/>
          <w:spacing w:val="0"/>
          <w:position w:val="0"/>
          <w:sz w:val="20"/>
          <w:shd w:fill="auto" w:val="clear"/>
        </w:rPr>
        <w:t xml:space="preserve">2. </w:t>
      </w:r>
      <w:r>
        <w:rPr>
          <w:rFonts w:ascii="Verdana" w:hAnsi="Verdana" w:cs="Verdana" w:eastAsia="Verdana"/>
          <w:color w:val="auto"/>
          <w:spacing w:val="0"/>
          <w:position w:val="0"/>
          <w:sz w:val="20"/>
          <w:shd w:fill="auto" w:val="clear"/>
        </w:rPr>
        <w:t xml:space="preserve">Бог позволяет их врагам подняться и угнетать их…</w:t>
        <w:br/>
      </w:r>
      <w:r>
        <w:rPr>
          <w:rFonts w:ascii="Verdana" w:hAnsi="Verdana" w:cs="Verdana" w:eastAsia="Verdana"/>
          <w:color w:val="auto"/>
          <w:spacing w:val="0"/>
          <w:position w:val="0"/>
          <w:sz w:val="20"/>
          <w:shd w:fill="auto" w:val="clear"/>
        </w:rPr>
        <w:t xml:space="preserve">3. </w:t>
      </w:r>
      <w:r>
        <w:rPr>
          <w:rFonts w:ascii="Verdana" w:hAnsi="Verdana" w:cs="Verdana" w:eastAsia="Verdana"/>
          <w:color w:val="auto"/>
          <w:spacing w:val="0"/>
          <w:position w:val="0"/>
          <w:sz w:val="20"/>
          <w:shd w:fill="auto" w:val="clear"/>
        </w:rPr>
        <w:t xml:space="preserve">Люди каются и обращаются к Богу…</w:t>
        <w:br/>
      </w:r>
      <w:r>
        <w:rPr>
          <w:rFonts w:ascii="Verdana" w:hAnsi="Verdana" w:cs="Verdana" w:eastAsia="Verdana"/>
          <w:color w:val="auto"/>
          <w:spacing w:val="0"/>
          <w:position w:val="0"/>
          <w:sz w:val="20"/>
          <w:shd w:fill="auto" w:val="clear"/>
        </w:rPr>
        <w:t xml:space="preserve">4. </w:t>
      </w:r>
      <w:r>
        <w:rPr>
          <w:rFonts w:ascii="Verdana" w:hAnsi="Verdana" w:cs="Verdana" w:eastAsia="Verdana"/>
          <w:color w:val="auto"/>
          <w:spacing w:val="0"/>
          <w:position w:val="0"/>
          <w:sz w:val="20"/>
          <w:shd w:fill="auto" w:val="clear"/>
        </w:rPr>
        <w:t xml:space="preserve">Бог поднимает освободителя, чтобы спасти их от врагов…</w:t>
        <w:br/>
      </w:r>
      <w:r>
        <w:rPr>
          <w:rFonts w:ascii="Verdana" w:hAnsi="Verdana" w:cs="Verdana" w:eastAsia="Verdana"/>
          <w:color w:val="auto"/>
          <w:spacing w:val="0"/>
          <w:position w:val="0"/>
          <w:sz w:val="20"/>
          <w:shd w:fill="auto" w:val="clear"/>
        </w:rPr>
        <w:t xml:space="preserve">5. </w:t>
      </w:r>
      <w:r>
        <w:rPr>
          <w:rFonts w:ascii="Verdana" w:hAnsi="Verdana" w:cs="Verdana" w:eastAsia="Verdana"/>
          <w:color w:val="auto"/>
          <w:spacing w:val="0"/>
          <w:position w:val="0"/>
          <w:sz w:val="20"/>
          <w:shd w:fill="auto" w:val="clear"/>
        </w:rPr>
        <w:t xml:space="preserve">Когда угнетение разбито, они вскоре опять начинают бунтовать.</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 книге Судей народ прошел по такому кругу семь раз! Если вы хотите увидеть набросок книги Судей, посмотрите, что происходит с водой в унитазе, когда вы спускаете воду. В книге Судей народ, проходя по тому же кругу, спускался ниже и ниже, пока не закончил в сточной трубе!</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Я знал многих людей, которые жили в таком же кругу. Мы служили мужчинам и женщинам, которые искали Бога всем своим сердцем … пока они были в тюрьме! Но когда их освобождали, они быстро впадали в тот же старый круг ГРЕХА.</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Сатана действует через круговороты разрушения в наших жизнях. Он хочет заключить нас в круговороты, которые разрушат Божьи планы и будут держать нас в поражении.</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Круговороты благословения</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Хорошая новость в том, что Бог также действует через круговороты. Так же как и красивейшая спиральная галактика, есть круговороты, которые раскрывают Божью благость и силу!</w:t>
        <w:br/>
        <w:t xml:space="preserve">В естественном мире существует цикл сеяния и жатвы. Когда вы сеете в хорошую почву, вы пожнете намного больше, чем вы посеяли. В результате вы получите умножение и рост.</w:t>
        <w:br/>
        <w:t xml:space="preserve">Бог использует круговороты, чтобы привести нас к новым уровням Его благословений и обеспечения. В Иерихоне Бог привел Израиль к циклу побед. Когда они в послушании обходили вокруг города снова и снова…, Бог привел их к месту победы!</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Бог хочет заключить вас в круг благословения, роста и умножения. Бог имеет для вас круговорот побед сегодня!</w:t>
        <w:br/>
        <w:t xml:space="preserve">Бог хочет, чтобы вы вырвались из сатанинских круговоротов разрушения и вошли в его круговорот благословения!</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 Писании Бог установил некоторые очень важные круги для Своего народа. Эти круги были предназначены, чтобы привлечь нас еще ближе к Нему. Первый из этих кругов был еженедельным циклом Шаббатов, установленный Богом от сотворения мира.</w:t>
        <w:br/>
        <w:t xml:space="preserve">Бог также дал нам годичный цикл, составленный из серии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праздников</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назначенных времен</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Эти праздники были задуманы, чтобы проводить нас через ключевые шаги для углубления наших взаимоотношений с Господом, для разрушения силы врага и высвобождения силы Божьей в наших жизнях.</w:t>
        <w:br/>
        <w:t xml:space="preserve">Сеяние </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умножение — Цикл сеяния — и жатвы – ухаживание — Сбор урожая</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Научаясь назначенным Божьим временам</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Как и большинство христиан, я вырос в церкви, зная немного или совсем ничего об этих важных кругах. Однако, в 1996 году Чак Пирс – пророк, которого я глубоко уважаю, – получил очень интересное слово для нашей церкви. Он сказал, что нам нужно отпраздновать три библейских праздника в этом году.</w:t>
        <w:br/>
        <w:t xml:space="preserve">Из моих изучений в семинарии я знал, что Библия посвящает много внимания серии праздников, но я никогда не уделял время тому, чтобы изучить их. Я всегда предполагал, что эти праздники были только для эры Ветхого Завета и не имели никакого отношения к христианам сегодня.</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Впервые в своей жизни я начал серьезно изучать праздники. И БЫЛ УДИВЛЕН тем, что узнал!</w:t>
        <w:br/>
        <w:t xml:space="preserve">Я обнаружил, что библейские праздники были частью круговорота жизни, что и составляло библейский календарь. Они не были просто праздниками или еврейскими традициями. Бог назвал их СВОИМИ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назначенными временами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 на самом деле, эти праздники были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назначениями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встречами) с Богом: времена были установлены Богом, чтобы встречаться со Своим народом.</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Этих три назначенных времени описываются во многих отрывках Писания. Книга Исход 23:14-17 подводит итог таким образом:</w:t>
        <w:br/>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Три раза в году празднуй Мне…</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Наблюдай праздник опресноков…</w:t>
        <w:br/>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Пасха, празднуется ранней весной, в марте или апреле)</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Наблюдай и праздник жатвы… (Пятидесятница, празднуется поздней весной, в мае или июне)</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Праздник собирания плодов</w:t>
        <w:br/>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Кущи, празднуется осенью, в сентябре или октябре)</w:t>
        <w:br/>
        <w:t xml:space="preserve">Три раза в году должен являться пред лице Владыки, Господа.</w:t>
        <w:br/>
        <w:t xml:space="preserve">В каждое из этих ключевых времен Бог желал встречаться со своим народом и совершать определенный духовный труд в их жизнях. Взятые вместе эти назначенные Богом времена образуют годовой цикл, задуманный для того, чтобы привести Божий народ ко всевозрастающему благословению. Бог дал конкретные обещания всем, кто будет соблюдать их.</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Не только для Израиля</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Когда я изучал праздники, я был удивлен, обнаружив, что эти назначенные времена предназначались не только для эры Ветхого Завета! Божье Слово неоднократно говорит нам, что эти назначенные времена вечные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для всех поколений</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 не могут быть изменены. Одним из грехов антихриста (Даниил 7:25) будет то, что он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попытается ОТМЕНИТЬ праздничные времена</w:t>
      </w:r>
      <w:r>
        <w:rPr>
          <w:rFonts w:ascii="Verdana" w:hAnsi="Verdana" w:cs="Verdana" w:eastAsia="Verdana"/>
          <w:color w:val="auto"/>
          <w:spacing w:val="0"/>
          <w:position w:val="0"/>
          <w:sz w:val="20"/>
          <w:shd w:fill="auto" w:val="clear"/>
        </w:rPr>
        <w:t xml:space="preserve">».</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Я также был удивлен, обнаружив, что эти праздники были даны не только евреям. В книге пророка Захарии есть обещание о благословении для язычников, которые будут соблюдать Божьи праздники.</w:t>
        <w:br/>
        <w:t xml:space="preserve">Продолжая изучать эту тему, я узнал, что Иисус и Его апостолы регулярно соблюдали эти праздники. И даже многие важные события Нового Завета происходили в контексте этих праздников:</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Иисус был распят на праздник ПАСХИ.</w:t>
        <w:br/>
        <w:t xml:space="preserve">Иисус воскрес на праздник ПЕРВЫХ ПЛОДОВ.</w:t>
        <w:br/>
        <w:t xml:space="preserve">Дух Святой сошел во время ПЯТИДЕСЯТНИЦЫ.</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Из книги Деяний мы видим, что ранняя церковь считала эти праздники очень важными. Церковь не только соблюдала эти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назначенные времена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но Павел фактически планировал маршрут своих миссионерских путешествий вокруг них!</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Книга Деяний 20:6-16 говорит нам, что Павел ожидал отправления из Филлип до конца праздника опресноков {Пасхи). Павел хотел отпраздновать Пасху вместе с церковью в Филлипах, но для него было важно попасть в Иерусалим к празднику Пятидесятницы. То, что он остался в Филиппах на Пасху, заставило его поспешить к завершению своего путешествия, проходя мимо Ефеса, чтобы успеть в Иерусалим к Пятидесятнице.</w:t>
        <w:br/>
        <w:t xml:space="preserve">Павел относился к праздникам серьезно! Его письма содержат много ссылок на праздники, и он предполагает, что все христиане будут их праздновать. В 1-ом Коринфянам 5:7-8 Павел наставляет одну из самых языческих церквей в Коринфе: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Христос, НАШ Пасхальный Агнец, был принесен в жертву. Поэтому ДАВАЙТЕ МЫ будем праздновать…</w:t>
      </w:r>
      <w:r>
        <w:rPr>
          <w:rFonts w:ascii="Verdana" w:hAnsi="Verdana" w:cs="Verdana" w:eastAsia="Verdana"/>
          <w:color w:val="auto"/>
          <w:spacing w:val="0"/>
          <w:position w:val="0"/>
          <w:sz w:val="20"/>
          <w:shd w:fill="auto" w:val="clear"/>
        </w:rPr>
        <w:t xml:space="preserve">»</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История показывает, что церковь продолжала соблюдать эти праздники на протяжении сотен лет! Даже после того, как Император Константин объявил их празднование вне закона, понадобились века преследований, чтобы подавить соблюдение этих праздников!</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Праздники в трех измерениях</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Те, кто любят изучать библейские числа, обнаружат, что существует всего СЕМЬ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назначенных времен</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 годовом цикле, но они сгруппированы вместе в ТРИ ежегодных празднования.</w:t>
        <w:br/>
        <w:t xml:space="preserve">Все эти три празднования имеют три различных измерения. Давайте рассмотрим три измерения каждого праздника:</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1. </w:t>
      </w:r>
      <w:r>
        <w:rPr>
          <w:rFonts w:ascii="Verdana" w:hAnsi="Verdana" w:cs="Verdana" w:eastAsia="Verdana"/>
          <w:color w:val="auto"/>
          <w:spacing w:val="0"/>
          <w:position w:val="0"/>
          <w:sz w:val="20"/>
          <w:shd w:fill="auto" w:val="clear"/>
        </w:rPr>
        <w:t xml:space="preserve">С Песаха начинается библейский календарь. Он отмечает первый месяц годового цикла всех праздников. Песах на самом деле представляет собой группу трех тесно связанных праздников. И это:</w:t>
        <w:br/>
      </w:r>
      <w:r>
        <w:rPr>
          <w:rFonts w:ascii="Verdana" w:hAnsi="Verdana" w:cs="Verdana" w:eastAsia="Verdana"/>
          <w:color w:val="auto"/>
          <w:spacing w:val="0"/>
          <w:position w:val="0"/>
          <w:sz w:val="20"/>
          <w:shd w:fill="auto" w:val="clear"/>
        </w:rPr>
        <w:t xml:space="preserve">A. </w:t>
      </w:r>
      <w:r>
        <w:rPr>
          <w:rFonts w:ascii="Verdana" w:hAnsi="Verdana" w:cs="Verdana" w:eastAsia="Verdana"/>
          <w:color w:val="auto"/>
          <w:spacing w:val="0"/>
          <w:position w:val="0"/>
          <w:sz w:val="20"/>
          <w:shd w:fill="auto" w:val="clear"/>
        </w:rPr>
        <w:t xml:space="preserve">Песах</w:t>
        <w:br/>
        <w:t xml:space="preserve">Б. Опресноки</w:t>
        <w:br/>
      </w:r>
      <w:r>
        <w:rPr>
          <w:rFonts w:ascii="Verdana" w:hAnsi="Verdana" w:cs="Verdana" w:eastAsia="Verdana"/>
          <w:color w:val="auto"/>
          <w:spacing w:val="0"/>
          <w:position w:val="0"/>
          <w:sz w:val="20"/>
          <w:shd w:fill="auto" w:val="clear"/>
        </w:rPr>
        <w:t xml:space="preserve">B. </w:t>
      </w:r>
      <w:r>
        <w:rPr>
          <w:rFonts w:ascii="Verdana" w:hAnsi="Verdana" w:cs="Verdana" w:eastAsia="Verdana"/>
          <w:color w:val="auto"/>
          <w:spacing w:val="0"/>
          <w:position w:val="0"/>
          <w:sz w:val="20"/>
          <w:shd w:fill="auto" w:val="clear"/>
        </w:rPr>
        <w:t xml:space="preserve">Первые плоды</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2. </w:t>
      </w:r>
      <w:r>
        <w:rPr>
          <w:rFonts w:ascii="Verdana" w:hAnsi="Verdana" w:cs="Verdana" w:eastAsia="Verdana"/>
          <w:color w:val="auto"/>
          <w:spacing w:val="0"/>
          <w:position w:val="0"/>
          <w:sz w:val="20"/>
          <w:shd w:fill="auto" w:val="clear"/>
        </w:rPr>
        <w:t xml:space="preserve">Пятидесятница (или Шавуот) отмечается в третьем месяце библейского календаря. Это также праздник в трех измерениях, который празднует Божьи благословения в трех областях:</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A. </w:t>
      </w:r>
      <w:r>
        <w:rPr>
          <w:rFonts w:ascii="Verdana" w:hAnsi="Verdana" w:cs="Verdana" w:eastAsia="Verdana"/>
          <w:color w:val="auto"/>
          <w:spacing w:val="0"/>
          <w:position w:val="0"/>
          <w:sz w:val="20"/>
          <w:shd w:fill="auto" w:val="clear"/>
        </w:rPr>
        <w:t xml:space="preserve">Божье обеспечение урожаем</w:t>
        <w:br/>
        <w:t xml:space="preserve">Б. Божье обеспечение Словом (Пятидесятница отмечает дарование Торы на горе Синай, что произошло на праздник Пятидесятницы)</w:t>
        <w:br/>
      </w:r>
      <w:r>
        <w:rPr>
          <w:rFonts w:ascii="Verdana" w:hAnsi="Verdana" w:cs="Verdana" w:eastAsia="Verdana"/>
          <w:color w:val="auto"/>
          <w:spacing w:val="0"/>
          <w:position w:val="0"/>
          <w:sz w:val="20"/>
          <w:shd w:fill="auto" w:val="clear"/>
        </w:rPr>
        <w:t xml:space="preserve">B. </w:t>
      </w:r>
      <w:r>
        <w:rPr>
          <w:rFonts w:ascii="Verdana" w:hAnsi="Verdana" w:cs="Verdana" w:eastAsia="Verdana"/>
          <w:color w:val="auto"/>
          <w:spacing w:val="0"/>
          <w:position w:val="0"/>
          <w:sz w:val="20"/>
          <w:shd w:fill="auto" w:val="clear"/>
        </w:rPr>
        <w:t xml:space="preserve">Божье обеспечение Святым Духом (Деяния, 2 глава)</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3. </w:t>
      </w:r>
      <w:r>
        <w:rPr>
          <w:rFonts w:ascii="Verdana" w:hAnsi="Verdana" w:cs="Verdana" w:eastAsia="Verdana"/>
          <w:color w:val="auto"/>
          <w:spacing w:val="0"/>
          <w:position w:val="0"/>
          <w:sz w:val="20"/>
          <w:shd w:fill="auto" w:val="clear"/>
        </w:rPr>
        <w:t xml:space="preserve">Праздник кущей отмечается в седьмом месяце, и также представляет собой группу из трех тесно связанных событий. И это:</w:t>
      </w:r>
    </w:p>
    <w:p>
      <w:pPr>
        <w:spacing w:before="0" w:after="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A. </w:t>
      </w:r>
      <w:r>
        <w:rPr>
          <w:rFonts w:ascii="Verdana" w:hAnsi="Verdana" w:cs="Verdana" w:eastAsia="Verdana"/>
          <w:color w:val="auto"/>
          <w:spacing w:val="0"/>
          <w:position w:val="0"/>
          <w:sz w:val="20"/>
          <w:shd w:fill="auto" w:val="clear"/>
        </w:rPr>
        <w:t xml:space="preserve">Трубы (также известный, как Рош ha Шана) </w:t>
        <w:br/>
        <w:t xml:space="preserve">Б. Искупление (известный, как Йом Киппур)</w:t>
        <w:br/>
      </w:r>
      <w:r>
        <w:rPr>
          <w:rFonts w:ascii="Verdana" w:hAnsi="Verdana" w:cs="Verdana" w:eastAsia="Verdana"/>
          <w:color w:val="auto"/>
          <w:spacing w:val="0"/>
          <w:position w:val="0"/>
          <w:sz w:val="20"/>
          <w:shd w:fill="auto" w:val="clear"/>
        </w:rPr>
        <w:t xml:space="preserve">B. </w:t>
      </w:r>
      <w:r>
        <w:rPr>
          <w:rFonts w:ascii="Verdana" w:hAnsi="Verdana" w:cs="Verdana" w:eastAsia="Verdana"/>
          <w:color w:val="auto"/>
          <w:spacing w:val="0"/>
          <w:position w:val="0"/>
          <w:sz w:val="20"/>
          <w:shd w:fill="auto" w:val="clear"/>
        </w:rPr>
        <w:t xml:space="preserve">Кущи (известный, как Суккот)</w:t>
      </w:r>
      <w:r>
        <w:rPr>
          <w:rFonts w:ascii="Verdana" w:hAnsi="Verdana" w:cs="Verdana" w:eastAsia="Verdana"/>
          <w:color w:val="auto"/>
          <w:spacing w:val="0"/>
          <w:position w:val="0"/>
          <w:sz w:val="16"/>
          <w:shd w:fill="auto" w:val="clear"/>
        </w:rPr>
        <w:t xml:space="preserve"> </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Что показывают праздники?</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Каждый из этих праздников имеет разный фокус и создан, чтобы совершить определенную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духовную работу</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 наших жизнях. Мы можем представить их следующим образом:</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ПЕРВЫЙ МЕСЯЦ – ПАСХА. ФОКУС: ИСКУПЛЕНИЕ И ОЧИЩЕНИЕ</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ТРЕТИЙ МЕСЯЦ (ЛЕТО) – ПЯТИДЕСЯТНИЦА. ФОКУС: ИЗОБИЛЬНОЕ ОБЕСПЕЧЕНИЕ</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СЕДЬМОЙ МЕСЯЦ – КУЩИ. ФОКУС: ПРЕБЫВАНИЕ В ЕГО СЛАВЕ</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ПАСХА отмечает искупление от греха и очищение от нечистоты. Каждый год, когда празднуется Пасха, мы снова переживаем радость, будучи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искуплены Кровью Агнца!</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ПЯТИДЕСЯТНИЦА – это празднование Божьего обеспечения. Каждый год на Пятидесятницу мы благодарим Бога за Его обеспечение в прошлом и возрастаем в вере, чтобы переживать Его полное обеспечение в году грядущем!</w:t>
        <w:br/>
        <w:t xml:space="preserve">КУЩИ отмечают Божью Славу – Его присутствие – Его пребывание со Своим народом. В пустыне Израиль жил в шатрах (‘временное убежище). Бог сказал Моисею сделать также Шатер и для Него. И Он сошел и жил посреди них! Каждый год на праздник кущей Бог хочет вести нас обновленными в радость жизни в Его присутствии!</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Праздники и скиния Моисея</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Интересно то, что праздники соответствуют трем дворам в скинии Моисея. Скинию Моисея можно изобразить следующим образом:</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ВНЕШНИЙ ДВОР</w:t>
        <w:br/>
        <w:t xml:space="preserve">ФОКУС: ИСКУПЛЕНИЕ И ОЧИЩЕНИЕ</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СВЯТОЕ (ЗАВЕСА)</w:t>
        <w:br/>
        <w:t xml:space="preserve">ФОКУС: ИЗОБИЛЬНОЕ ОБЕСПЕЧЕНИЕ</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СВЯТОЕ СВЯТЫХ</w:t>
        <w:br/>
        <w:t xml:space="preserve">ФОКУС: ПРЕБЫВАНИЕ В ЕГО СЛАВЕ</w:t>
      </w:r>
    </w:p>
    <w:p>
      <w:pPr>
        <w:spacing w:before="100" w:after="100" w:line="240"/>
        <w:ind w:right="0" w:left="0" w:firstLine="0"/>
        <w:jc w:val="left"/>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Во ВНЕШНЕМ ДВОРЕ Скинии мы найдем алтарь и умывальницу. Это было место искупления и очищения, место освобождения от осквернения грехом.</w:t>
        <w:br/>
        <w:t xml:space="preserve">Во ВНУТРЕННЕМ ДВОРЕ, или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Святом месте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происходило празднование Божьего обеспечения. Стол с хлебами предложения утверждал Божье физическое обеспечение. Светильник отражал обеспечение Святым Духом. Алтарь воскурения показывал обеспечение доступа к Богу посредством молитвы.</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СВЯТОЕ СВЯТЫХ было местом Божьей Славы, обитающей посреди Его народа. Бог проявлял там Свое присутствие ощутимым образом, высвобождая Свои благословения на землю.</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На диаграмме, приведенной выше, мы можем увидеть, что годичный цикл праздников был подобен прохождению через Скинию. Цикл назначенных времен был создан таким образом, чтобы провести нас от внешнего двора через все подготовительные шаги, и, наконец, привести в невероятное переживание Божьей славы.</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Праздники и освобождение</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Годичный цикл праздников создан не только для того, чтобы привлечь нас ближе к Богу. Он создан также, чтобы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свергнуть</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угнетение врага. Годичный цикл праздников создан, чтобы дать нам новое переживание освобождения каждый год.</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Несколько лет назад я написал руководство по освобождению, названное Освободи Себя, которое используется во многих служениях освобождения по всей стране. Это руководство было написано, чтобы предоставить ключи, которые могут помочь каждому человеку приобрести свободу от угнетения сатаны.</w:t>
        <w:br/>
        <w:t xml:space="preserve">Когда я начал изучать Библейские праздники, я был изумлен, когда обнаружил, что многие из этих ключевых принципов освобождения были включены как часть соблюдения Божьих назначенных времен. Те, кто соблюдают эти праздники не как ритуалы, но как времена встречи с Богом, будут иметь возможность жить СВОБОДНО от сатанинского угнетения!</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Праздники и пробуждение</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Годичный цикл праздников также включает дорожную карту к пробуждению! В Приложении 3 мы увидим в деталях, как эти назначенные времена были созданы таким образом, чтобы привести нас к обновленному переживанию пробуждения каждый год.</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Важность Божьего годичного цикла</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Почему так важно вспоминать о шагах, которые необходимо предпринять, входя в Божье Присутствие каждый год? Да потому, что каждый из нас окружен искушениями и влияниями, которые пытаются увести нас от Бога. Жизнь в этом мире подобна стоянию на эскалаторе, который едет вниз. Если мы не делаем осознанный выбор противостоять, то естественной тенденцией будет спускаться ниже и ниже и каждый год оказываться все дальше от Бога. Именно таков опыт многих христиан! </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Большинство христиан, которые находятся далеко от Господа, не попали в такое положение намеренно. Они просто отошли, постепенно поддаваясь жизненным искушениям.</w:t>
        <w:br/>
        <w:t xml:space="preserve">Божьи назначенные времена были задуманы как противоядие такому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духовному отпадению</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Встречи с Богом в Его назначенные времена ставят вас на эскалатор, который движется вверх. Каждый год праздники проводят вас по ключевым шагам, которые приближают вас все ближе в Божье присутствие.</w:t>
        <w:br/>
        <w:t xml:space="preserve">Чак Пирс описал эти назначенные времена таким образом: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Бог установил Свои праздники, чтобы Его народ завета всегда помнил о том, кто Он, и что Он совершил в прошлом. Эти праздники были также даны, чтобы помнить Божье великое дело спасения, освобождения и исцеляющей благодати. Он знал, что если мы будем помнить проявления Его силы в прошлом, то у нас будет вера, чтобы увидеть Его движение сегодня и в будущем. Благодаря участию в предписанных Праздниках (Пасха, Пятидесятница и Кущи), поклонение Израиля будет оставаться обновленным, живым и действенным вместе с их Создателем.</w:t>
      </w:r>
      <w:r>
        <w:rPr>
          <w:rFonts w:ascii="Verdana" w:hAnsi="Verdana" w:cs="Verdana" w:eastAsia="Verdana"/>
          <w:color w:val="auto"/>
          <w:spacing w:val="0"/>
          <w:position w:val="0"/>
          <w:sz w:val="20"/>
          <w:shd w:fill="auto" w:val="clear"/>
        </w:rPr>
        <w:t xml:space="preserve">»1</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Для Ранней Мессианской Церкви Божьи назначенные времена образовывали богатый гобелен, на котором строилась вся жизнь, уча и напоминая им каждый год о центральных истинах жизни с Богом. Благословения, которыми они наслаждались, были предназначены также и для вас! Позвольте Богу восстановить ВАС в Его годичном цикле жизни!</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b/>
          <w:color w:val="auto"/>
          <w:spacing w:val="0"/>
          <w:position w:val="0"/>
          <w:sz w:val="20"/>
          <w:shd w:fill="auto" w:val="clear"/>
        </w:rPr>
        <w:t xml:space="preserve">ШАГИ К ВОССТАНОВЛЕНИЮ!</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Божий годичный цикл праздников создан, чтобы быть великим благословением в вашей жизни. Праздники не заповеданы христианам, но даны Богом как дары для Его детей.</w:t>
        <w:br/>
        <w:t xml:space="preserve">Я убежден, что многие христиане не переживают Божьих благословений, потому что они не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синхронизированы</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с Божьими временами. Из-за того, что они не держались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встреч</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с Богом, они упустили многие возможности в своих жизнях. И больше всего печалит то, что из-за незнания о праздниках, они даже не осознают, в чем проблема!</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Я вдохновляю вас начать праздновать библейские праздники! Если ваша церковь делает что-то, чтобы праздновать праздники, – это чудесно! Но помните, праздники в основном не были задуманы как церковные мероприятия. Они предназначались для того, чтобы праздновать их дома! Почему бы не пригласить друзей или членов семьи присоединиться к вам в радостном праздновании Божьих праздников в этом году?</w:t>
      </w:r>
    </w:p>
    <w:p>
      <w:pPr>
        <w:spacing w:before="100" w:after="100" w:line="240"/>
        <w:ind w:right="0" w:left="0" w:firstLine="0"/>
        <w:jc w:val="both"/>
        <w:rPr>
          <w:rFonts w:ascii="Verdana" w:hAnsi="Verdana" w:cs="Verdana" w:eastAsia="Verdana"/>
          <w:color w:val="auto"/>
          <w:spacing w:val="0"/>
          <w:position w:val="0"/>
          <w:sz w:val="16"/>
          <w:shd w:fill="auto" w:val="clear"/>
        </w:rPr>
      </w:pPr>
      <w:r>
        <w:rPr>
          <w:rFonts w:ascii="Verdana" w:hAnsi="Verdana" w:cs="Verdana" w:eastAsia="Verdana"/>
          <w:color w:val="auto"/>
          <w:spacing w:val="0"/>
          <w:position w:val="0"/>
          <w:sz w:val="20"/>
          <w:shd w:fill="auto" w:val="clear"/>
        </w:rPr>
        <w:t xml:space="preserve">В Приложении 3 мы рассмотрим каждый библейский праздник в деталях и научимся праздновать каждый из них, чтобы вы могли в полноте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войти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 благословения Божьих назначенных времен!</w:t>
      </w:r>
    </w:p>
    <w:p>
      <w:pPr>
        <w:spacing w:before="0" w:after="200" w:line="276"/>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Глава 9 Жизнь в завете: Ключи к обещанному вам наследию!</w:t>
      </w:r>
      <w:r>
        <w:rPr>
          <w:rFonts w:ascii="Verdana" w:hAnsi="Verdana" w:cs="Verdana" w:eastAsia="Verdana"/>
          <w:b/>
          <w:color w:val="auto"/>
          <w:spacing w:val="0"/>
          <w:position w:val="0"/>
          <w:sz w:val="16"/>
          <w:shd w:fill="auto" w:val="clear"/>
        </w:rPr>
        <w:br/>
      </w:r>
      <w:r>
        <w:rPr>
          <w:rFonts w:ascii="Verdana" w:hAnsi="Verdana" w:cs="Verdana" w:eastAsia="Verdana"/>
          <w:color w:val="auto"/>
          <w:spacing w:val="0"/>
          <w:position w:val="0"/>
          <w:sz w:val="16"/>
          <w:shd w:fill="auto" w:val="clear"/>
        </w:rPr>
        <w:br/>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ГОСПОДЬ сказал Авраму: возьми Мне телицу, козу, овна… Он взял всех их, рассек их пополам и положил одну часть против другой… Когда зашло солнце и наступила тьма, вот, дым как бы из печи и пламя огня прошли между рассеченными животными. В этот день заключил ГОСПОДЬ ЗАВЕТ с Аврамом</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Бытие 15:9-18.</w:t>
        <w:br/>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Ионафан же заключил с Давидом союз… и снял Ионафан верхнюю одежду свою, которая была на нем, и отдал ее Давиду, также и прочие одежды свои, и меч свой, и лук свой, и пояс свой. И заключили они между собою завет пред лицем Господа</w:t>
      </w:r>
      <w:r>
        <w:rPr>
          <w:rFonts w:ascii="Verdana" w:hAnsi="Verdana" w:cs="Verdana" w:eastAsia="Verdana"/>
          <w:color w:val="auto"/>
          <w:spacing w:val="0"/>
          <w:position w:val="0"/>
          <w:sz w:val="20"/>
          <w:shd w:fill="auto" w:val="clear"/>
        </w:rPr>
        <w:t xml:space="preserve">» 1-</w:t>
      </w:r>
      <w:r>
        <w:rPr>
          <w:rFonts w:ascii="Verdana" w:hAnsi="Verdana" w:cs="Verdana" w:eastAsia="Verdana"/>
          <w:color w:val="auto"/>
          <w:spacing w:val="0"/>
          <w:position w:val="0"/>
          <w:sz w:val="20"/>
          <w:shd w:fill="auto" w:val="clear"/>
        </w:rPr>
        <w:t xml:space="preserve">я Царств 18:3-4, 23:18</w:t>
      </w:r>
      <w:r>
        <w:rPr>
          <w:rFonts w:ascii="Verdana" w:hAnsi="Verdana" w:cs="Verdana" w:eastAsia="Verdana"/>
          <w:color w:val="auto"/>
          <w:spacing w:val="0"/>
          <w:position w:val="0"/>
          <w:sz w:val="16"/>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Если мы хотим восстановить наше потерянное наследие, только немногие вещи являются более важными, чем завет. Еврейское слово, обозначающее завет – это b’rith (брит), и это одна из центральных истин, которые Бог передал еврейскому народу. В послании к Римлянам 9:4, Павел говорит нам, что 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слава и заветы</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принадлежат евреям! И превыше всего остального, именно евреи – народ завета. Они являются b’nei b’rith (бней брит),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сыны завета</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Евреи — это единственная этническая группа на земле, чья принадлежность основана на завете с Богом. Божьи заветы с Авраамом и Моисеем определяют то, кем являются евреи, и к чему их призвал Господь. Хотя многие древние народы понимали суть завета, никто не понимал завет лучше, чем еврейский народ. Большая часть Ветхого Завета была написана, чтобы вложить в них понимание того, что значит жить в завете! (Заметка: для лучшего понимания Божьего заветнего посвящения Израилю, пожалуйста, смотрите Приложение 1: Божье сердце к евреям.)</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Завет также является основанием нашего хождения с Богом. Библия описывает наши взаимоотношения с Иисусом в терминах БРАКА. Мы являемся невестой, а Иисус – жених! Вот это заветные отношения.</w:t>
        <w:br/>
        <w:t xml:space="preserve">Бог – это Бог завета, и мы – народ завета. Вы не можете понять, как относиться к Богу, без понимания завета.</w:t>
        <w:br/>
        <w:t xml:space="preserve">Одна из самых больших наших проблем в церкви заключается в том, что большинство христиан не понимают завета! Мы живем в обществе, в котором нет концепции завета! В нашей культуре мы не заключаем заветов, мы заключаем контракты. Единственная форма завета, которую мы имеем, – это брачный завет, и все же большинство не понимают, что это значит!</w:t>
        <w:br/>
        <w:t xml:space="preserve">В большинстве церквей не учат о завете. Некоторые могут использовать слово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завет</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но никогда не пускаются в конкретизацию того, что это значит.</w:t>
        <w:br/>
        <w:t xml:space="preserve">Завет – это часть нашего утерянного наследия.</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Важность завета</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Непонимание завета причиняет нам трудности в хождении с Богом! Многие христиане думают о Боге таким образом: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Бог ПРИНИМАЕТ меня, но я Ему не нравлюсь, я должен следить за своими путями! На небе есть Божий гнев, готовый обрушиться на меня!</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Другие христиане думают, что Божье посвящение им меняется день ото дня в зависимости от их поведения. Их хождение с Богом напоминает стишок, который повторяют дети, отрывая лепестки РОМАШКИ…</w:t>
        <w:br/>
        <w:t xml:space="preserve">Любит…</w:t>
        <w:br/>
        <w:t xml:space="preserve">Не любит…</w:t>
        <w:br/>
        <w:t xml:space="preserve">Любит…</w:t>
        <w:br/>
        <w:t xml:space="preserve">Не любит… Но не так должно ходить с Богом! Вы никогда не сможете ходить в ВЕРЕ, пока не поймете степень Божьего ПОСВЯЩЕНИЯ вам!</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Ценность завета</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Мужи и жены Библии понимали завет. В Библейском мире завет был обычным делом. Авраам, Моисей, Давид, Петр и Павел знали, что значило заключать завет. Они понимали наказание за нарушение завета. Непонимание завета ставит нас в невыгодное положение, когда мы читаем Библию.</w:t>
        <w:br/>
        <w:t xml:space="preserve">Одна из причин, почему завет был важен в древнем мире, заключалась в том, что мир тогда был опасным местом. Происходили постоянные войны. Каждый город был окружен высокой стеной, чтобы защитить жителей от врагов и мародеров. В том мире жизненно необходимо было знать, кому ты можешь доверять, и кто встанет с тобой в трудные времена.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Ключом к безопасности в том беззаконном мире и был ЗАВЕТ. В книге Бытие 26:26-28 Исаак и Авимелех заключили мир посредством заключения завета. В Бытие 31:34 Иаков и Лаван сделали то же. (Заметка: многие русские переводы используют слово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заключили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завет, в то время как на иврите говорится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рассекли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завет. Мы увидим, почему это важно, к концу этой главы.)</w:t>
        <w:br/>
        <w:t xml:space="preserve">Верный заветный партнер, таким образом, обеспечивал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страховое свидетельство</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чтобы защитить ваше будущее. Вы хотите иметь взаимоотношения с людьми, на которых вы могли бы рассчитывать, когда придут трудности.</w:t>
        <w:br/>
        <w:t xml:space="preserve">Завет всегда являлся серьезным делом! Когда два человека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рассекали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завет, они в прямом смысле слова давали свои жизни друг другу. Хождение в завете означало разделение опасностей и трудностей, но также разделение побед и радости, когда они стояли вместе в жизни. Они становились партнерами, это было очень похоже на брак, только неправильное истолкование исключалось.</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Екклесиаст выражает преимущества завета следующим образом:</w:t>
        <w:br/>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Двоим лучше, нежели одному; потому что у них есть доброе вознаграждение в труде их: ибо если упадет один, то другой поднимет товарища своего. Но горе одному, когда упадет, а другого нет, который поднял бы его. Также, если лежат двое, то тепло им; а одному как согреться? И если станет преодолевать кто-либо одного, то двое устоят против него: и нитка, втрое скрученная, не скоро порвется</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Екклесиаст 4:9-12).</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Чтобы получить более ясное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представление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о завете, я бы хотел предложить следующее определение:</w:t>
        <w:br/>
      </w:r>
      <w:r>
        <w:rPr>
          <w:rFonts w:ascii="Verdana" w:hAnsi="Verdana" w:cs="Verdana" w:eastAsia="Verdana"/>
          <w:color w:val="auto"/>
          <w:spacing w:val="0"/>
          <w:position w:val="0"/>
          <w:sz w:val="20"/>
          <w:shd w:fill="auto" w:val="clear"/>
        </w:rPr>
        <w:br/>
        <w:t xml:space="preserve">• </w:t>
      </w:r>
      <w:r>
        <w:rPr>
          <w:rFonts w:ascii="Verdana" w:hAnsi="Verdana" w:cs="Verdana" w:eastAsia="Verdana"/>
          <w:color w:val="auto"/>
          <w:spacing w:val="0"/>
          <w:position w:val="0"/>
          <w:sz w:val="20"/>
          <w:shd w:fill="auto" w:val="clear"/>
        </w:rPr>
        <w:t xml:space="preserve">Завет – это официальное и связывающее обязательство между двумя или более сторонами.</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Это обещание абсолютной верности. В завете вы навсегда отождествляете себя с другим человеком.</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Завет – это посвящение, выходящее за пределы любого другого обещания. Оно более священно, чем сама жизнь. Когда вы заключаете завет, вы, в прямом смысле этого слова, отдаете свою жизнь вашему партнеру по завету и обязуетесь ставить его нужны выше своих собственных.</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Завет – это бесконечное партнерство. Оно не может быть нарушено под страхом смерти.</w:t>
        <w:br/>
        <w:t xml:space="preserve">Почему христианам сегодня так важно понимать завет? Это важно, потому что наш Бог – это Бог ЗАВЕТА! Все, что делает Бог, основано на завете.</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Ветхий Завет и Новый Завет ведут хронику действий Божьих на протяжении нескольких заветов.</w:t>
        <w:br/>
        <w:t xml:space="preserve">Завет с Авраамом был заключен с ним и его потомками, определяя Божье посвящение им, как Своему народу.</w:t>
        <w:br/>
        <w:t xml:space="preserve">Завет с Моисеем был заключен Богом с Израилем на горе Синай, определяя ответственность народа, как Божьей нации священников.</w:t>
        <w:br/>
        <w:t xml:space="preserve">Новый Завет предложен всем, кто верит, и предлагает благословения завета с Авраамом всем тем, кто придет к Богу с верой. Новый Завет является Божьим средством присоединения всех верующих к благословениям Авраама.</w:t>
        <w:br/>
        <w:t xml:space="preserve">Наши взаимоотношения с Богом – это заветные взаимоотношения. Когда вы верите Иисусу, Бог не только прощает ваши грехи и дает вам билет на небеса. Бог РАССЕКАЕТ ЗАВЕТ с вами! Бог Вселенной становится вашим партнером по завету!</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Картина завета</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Одну из самых лучших картин завета в Библии можно найти в истории о Давиде и Ионафане. Их история дает живую картину того, чем являлся завет.</w:t>
        <w:br/>
        <w:t xml:space="preserve">В первой книге Царств 18 главе нам рассказывают о том, что в тот день, когда Давид убил Голиафа, сын Саула, Ионафан вошел в ЗАВЕТ с Давидом. 1 Царств 18:1,3 говорит нам: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Когда кончил Давид разговор с Саулом, душа Ионафана прилепилась к душе его, и полюбил его Ионафан, как свою душу. Ионафан же заключил с Давидом союз, ибо полюбил его, как свою душу.</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Давид и Ионафан ПОНИМАЛИ завет! Если мы сможем увидеть, что они совершили в тот день, и почему они совершили это, мы также сможем начать понимать завет!</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древнем мире существовала распространенная церемония для вступления в завет. Описание завета между Давидом и Ионафаном проводит нас через шаги в этой церемонии. Их понимание может помочь нам понять то, что Иисус сделал для нас. Давайте посмотрим, какие это шаги.</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1. </w:t>
      </w:r>
      <w:r>
        <w:rPr>
          <w:rFonts w:ascii="Verdana" w:hAnsi="Verdana" w:cs="Verdana" w:eastAsia="Verdana"/>
          <w:b/>
          <w:color w:val="auto"/>
          <w:spacing w:val="0"/>
          <w:position w:val="0"/>
          <w:sz w:val="20"/>
          <w:shd w:fill="auto" w:val="clear"/>
        </w:rPr>
        <w:t xml:space="preserve">Подсчитываем цену</w:t>
        <w:br/>
      </w:r>
      <w:r>
        <w:rPr>
          <w:rFonts w:ascii="Verdana" w:hAnsi="Verdana" w:cs="Verdana" w:eastAsia="Verdana"/>
          <w:b/>
          <w:color w:val="auto"/>
          <w:spacing w:val="0"/>
          <w:position w:val="0"/>
          <w:sz w:val="20"/>
          <w:shd w:fill="auto" w:val="clear"/>
        </w:rPr>
        <w:br/>
      </w:r>
      <w:r>
        <w:rPr>
          <w:rFonts w:ascii="Verdana" w:hAnsi="Verdana" w:cs="Verdana" w:eastAsia="Verdana"/>
          <w:color w:val="auto"/>
          <w:spacing w:val="0"/>
          <w:position w:val="0"/>
          <w:sz w:val="20"/>
          <w:shd w:fill="auto" w:val="clear"/>
        </w:rPr>
        <w:t xml:space="preserve">Первым шагом в заключении завета всегда является подсчет цены. Завет – это серьезная вещь, и в него нельзя вступать необдуманно! Это ПОЛНОЕ ПОСВЯЩЕНИЕ.</w:t>
        <w:br/>
        <w:t xml:space="preserve">Когда Ионафан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рассек завет</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с Давидом, он знал, что вступление в этот завет будет стоить ему всего, что он имел! (Когда мы читаем описание их жизней, мы видим, что Ионафан заплатил высокую цену за этот завет. Ионафан в прямом смысле слова положил свою жизнь, чтобы увидеть, как Давид исполнит свое предназначение!) И все же Ионафан посчитал, что радость и преимущества завета намного превосходят заплаченную за него цену.</w:t>
        <w:br/>
        <w:t xml:space="preserve">Когда Иисус заключил завет с нами, Он также считал цену! Иисус знал, чего будет стоить Ему заключение завета с нами. И все же, Иисус, не колеблясь, платил эту цену из-за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предлежавшей Ему радости…</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Давид и Ионафан знали, что они делают. Это было серьезное посвящение, но их души были связаны вместе, и они желали платить цену!</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2. </w:t>
      </w:r>
      <w:r>
        <w:rPr>
          <w:rFonts w:ascii="Verdana" w:hAnsi="Verdana" w:cs="Verdana" w:eastAsia="Verdana"/>
          <w:b/>
          <w:color w:val="auto"/>
          <w:spacing w:val="0"/>
          <w:position w:val="0"/>
          <w:sz w:val="20"/>
          <w:shd w:fill="auto" w:val="clear"/>
        </w:rPr>
        <w:t xml:space="preserve">Обмен в завете</w:t>
        <w:br/>
      </w:r>
      <w:r>
        <w:rPr>
          <w:rFonts w:ascii="Verdana" w:hAnsi="Verdana" w:cs="Verdana" w:eastAsia="Verdana"/>
          <w:b/>
          <w:color w:val="auto"/>
          <w:spacing w:val="0"/>
          <w:position w:val="0"/>
          <w:sz w:val="20"/>
          <w:shd w:fill="auto" w:val="clear"/>
        </w:rPr>
        <w:br/>
      </w:r>
      <w:r>
        <w:rPr>
          <w:rFonts w:ascii="Verdana" w:hAnsi="Verdana" w:cs="Verdana" w:eastAsia="Verdana"/>
          <w:color w:val="auto"/>
          <w:spacing w:val="0"/>
          <w:position w:val="0"/>
          <w:sz w:val="20"/>
          <w:shd w:fill="auto" w:val="clear"/>
        </w:rPr>
        <w:t xml:space="preserve">Следующий шаг в церемонии заключения завета включал определенный обмен. Первая книга Царств говорит нам, что Давид и Ионафан сделали одну интересную вещь. Они поменялись своими ПЛАЩАМИ, ОРУЖИЕМ и ПОЯСАМИ. Этот обмен был очень значимым! Они символизировали природу</w:t>
        <w:br/>
        <w:t xml:space="preserve">завета, в который вступали. Если мы поймем, для чего они совершили этот обмен, то начнем понимать суть завета.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Вначале произошел обмен плащами. Ионафан снял свою верхнюю одежду принца и отдал ее Давиду. Давид же снял свою верхнюю одежду пастуха и отдал ее Ионафану. Это действие символизирует обмен принадлежностью.</w:t>
        <w:br/>
        <w:t xml:space="preserve">Верхняя одежда являлась символом принадлежности, символом личности. Верхняя одежда Давида символизировала его личность как пастуха. Его плащ мог быть сделан из грубого материала и, возможно, был запачкан, порван и поношен из-за ночевок в открытых полях. Когда люди смотрели на Давида в его плаще пастуха, они делали предположения о том, кем он был…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Он кто-то простой. Он – просто пастух.</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Плащ Ионафана, с другой стороны, показывал его принадлежность как принца Израиля. Он, возможно, был богато расшит и сделан из самых лучших тканей. Когда люди смотрели на Ионафана в его царственных одеждах, они говорили: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Это принц!</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Но когда Давид и Ионафан вступили в завет, они поменялись своей принадлежностью! Когда армии Израиля собрались, чтобы наблюдать церемонию вступления в завет, они были в потрясении, увидев, что принц Ионафан надевает пастушеский плащ Давида, в то время, как Давид стоял рядом с ним, одетый как принц!</w:t>
        <w:br/>
        <w:t xml:space="preserve">Это часть значимости завета! Когда ты вступаешь в завет с кем-то, этим самым ты говоришь: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Я настолько отождествляю себя с тобой, что то, что истинно о тебе, теперь истинно и обо мне! Я буду разделять то, кем являешься ты, и ты будешь разделять то, кем являюсь я!</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Такой же завет Иисус заключил с нами! Он поменялся плащами с нами! Он взял на себя наш грех, чтобы мы могли носить Его праведность! Он надел на Себя наш плащ смертной плоти, чтобы мы могли надеть Его одежды СЛАВЫ!</w:t>
        <w:br/>
        <w:t xml:space="preserve">Также Давид и Ионафан поменялись поясами. Пояс являлся символом силы. Этот обмен показывает нам обмен силой. Когда Давид отдал Ионафану свой оборванный плетеный пояс пастуха, а Иоанафан отдал Давиду свой пояс воина, этим самым они говорили: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Моя сила теперь твоя сила! Когда ты будешь слаб, я буду рядом с тобой!</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И опять это является картиной того, что сделал Иисус, когда Он рассек завет с нами. Вторая глава Послания к Филлипийцам говорит, что Иисус взял на Себя наши немощи, чтобы мы могли облечься в Его силу.</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Дальше происходит обмен оружием.</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Ионафан наверняка отдал Давиду свой меч принца и получил от Давида пастушескую пращу. Этот обмен оружием символизирует обмен врагами.</w:t>
        <w:br/>
        <w:t xml:space="preserve">Так Давид и Ионафан говорили: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Те враги, против которых сражалось твое оружие, – теперь мои враги!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Такое понимание лежит в сердце завета!</w:t>
        <w:br/>
        <w:t xml:space="preserve">Посвящением завета является: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Я буду с тобой! Если твои враги выступят против тебя, я встану на твою защиту!</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истории Давида и Ионафана мы видим глубину этого посвящения. Посвящение Ионафана Давиду значило, что он будет стоять с Давидом даже против собственного отца, и даже, если это будет значить для него потерю своего царства!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Это также верно и в наших взаимоотношениях с Иисусом. Когда мы приходим к Иисусу, наши враги становятся Его врагами. Он говорит нам: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Мое отмщение. Я воздам.</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Нам не нужно воздавать нашим врагам, потому что Бог пообещал быть нашим защитником. Также верным является и то, что Божьи враги – теперь ваши враги. Когда вы вступаете в завет с Иисусом, приобретаете нового врага: сатану! Завет вводит вас в духовную войну!</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3. «</w:t>
      </w:r>
      <w:r>
        <w:rPr>
          <w:rFonts w:ascii="Verdana" w:hAnsi="Verdana" w:cs="Verdana" w:eastAsia="Verdana"/>
          <w:b/>
          <w:color w:val="auto"/>
          <w:spacing w:val="0"/>
          <w:position w:val="0"/>
          <w:sz w:val="20"/>
          <w:shd w:fill="auto" w:val="clear"/>
        </w:rPr>
        <w:t xml:space="preserve">Рассекать завет</w:t>
      </w:r>
      <w:r>
        <w:rPr>
          <w:rFonts w:ascii="Verdana" w:hAnsi="Verdana" w:cs="Verdana" w:eastAsia="Verdana"/>
          <w:b/>
          <w:color w:val="auto"/>
          <w:spacing w:val="0"/>
          <w:position w:val="0"/>
          <w:sz w:val="20"/>
          <w:shd w:fill="auto" w:val="clear"/>
        </w:rPr>
        <w:t xml:space="preserve">»</w:t>
        <w:br/>
      </w:r>
      <w:r>
        <w:rPr>
          <w:rFonts w:ascii="Verdana" w:hAnsi="Verdana" w:cs="Verdana" w:eastAsia="Verdana"/>
          <w:b/>
          <w:color w:val="auto"/>
          <w:spacing w:val="0"/>
          <w:position w:val="0"/>
          <w:sz w:val="20"/>
          <w:shd w:fill="auto" w:val="clear"/>
        </w:rPr>
        <w:br/>
      </w:r>
      <w:r>
        <w:rPr>
          <w:rFonts w:ascii="Verdana" w:hAnsi="Verdana" w:cs="Verdana" w:eastAsia="Verdana"/>
          <w:color w:val="auto"/>
          <w:spacing w:val="0"/>
          <w:position w:val="0"/>
          <w:sz w:val="20"/>
          <w:shd w:fill="auto" w:val="clear"/>
        </w:rPr>
        <w:t xml:space="preserve">Когда Давид и Ионафан обменялись своими плащами, поясами и оружием, они были готовы РАССЕЧЬ Завет! Первая книга Царств в 18 главе говорит нам: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Они РАССЕКЛИ (заключили) завет перед Господом!</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Интересно то, что в древнем мире не говорили 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заключении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завета или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соглашении о завете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Слово, которое всегда употреблялось в таких случаях, было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рассечь</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завет. Это словосочетание в точности описывало действия, производимые для вступления в завет!</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Завет был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кровавым</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делом! Чтобы рассечь завет, Давид и Ионафан должны были убить животное, потом РАССЕЧЬ его тело напополам! Когда это было сделано, они должны были стать на окровавленную землю между частями этого животного и торжественно пообещать себя друг другу в завете.</w:t>
        <w:br/>
        <w:t xml:space="preserve">Если вы сможете представить себе, как все это выглядело, то у вас получится картина серьезности завета! Когда Давид и Ионафан стояли между половинами того животного, этим самым они говорили перед Богом: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Если я не сохраню этот завет, пусть со мной сделают то, что сделали с этим животным!</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Заветы всегда заключались перед Богом, призывая Бога во свидетельство, и Бог относился к этому серьезно! В книге пророка Иеремии 34:18-20 Бог показывает, насколько серьезно Он принимает акт завета! Он говорит, что с теми, кто не исполнят слов завета, который они заключили перед Ним, Он поступит так же, как с тельцом, рассеченным на две части!</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Бог не только серьезно относится к заключению завета, фактически Он Сам прошел через этот процесс! Когда Бог заключил завет с Авраамом, описанный в 15 главе книги Бытие, Он повелел Аврааму рассечь животных на две части. Потом там говорится: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Когда зашло солнце, и наступила тьма, вот, дым как бы из печи и пламя огня прошли между рассеченными животными. В этот день рассек ГОСПОДЬ завет с Аврамом.</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завете с Авраамом Бог явил ему Свое присутствие, и Его присутствие (символом которого был дым и пламя огня) прошло между частями животных. Делая это, Бог говорил: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Да перестану Я существовать, если не сохраню этот завет!</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Вот глубина Божьего посвящения в завете!</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4. </w:t>
      </w:r>
      <w:r>
        <w:rPr>
          <w:rFonts w:ascii="Verdana" w:hAnsi="Verdana" w:cs="Verdana" w:eastAsia="Verdana"/>
          <w:b/>
          <w:color w:val="auto"/>
          <w:spacing w:val="0"/>
          <w:position w:val="0"/>
          <w:sz w:val="20"/>
          <w:shd w:fill="auto" w:val="clear"/>
        </w:rPr>
        <w:t xml:space="preserve">Признак завета</w:t>
        <w:br/>
      </w:r>
      <w:r>
        <w:rPr>
          <w:rFonts w:ascii="Verdana" w:hAnsi="Verdana" w:cs="Verdana" w:eastAsia="Verdana"/>
          <w:b/>
          <w:color w:val="auto"/>
          <w:spacing w:val="0"/>
          <w:position w:val="0"/>
          <w:sz w:val="20"/>
          <w:shd w:fill="auto" w:val="clear"/>
        </w:rPr>
        <w:br/>
      </w:r>
      <w:r>
        <w:rPr>
          <w:rFonts w:ascii="Verdana" w:hAnsi="Verdana" w:cs="Verdana" w:eastAsia="Verdana"/>
          <w:color w:val="auto"/>
          <w:spacing w:val="0"/>
          <w:position w:val="0"/>
          <w:sz w:val="20"/>
          <w:shd w:fill="auto" w:val="clear"/>
        </w:rPr>
        <w:t xml:space="preserve">К этому моменту Давид и Ионафан уже совершили то, что было общей частью церемонии заключения завета. Как долговечный знак их заветнего посвящения, они взяли нож и сделали небольшой надрез на ладонях своих рук. Потом они посыпали рану пеплом, чтобы, когда она заживет, – там бы навсегда осталась метка. Эта метка так же, как и обручальное кольцо в браке, служила видимым знаком завета.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Вот почему в древнем мире, когда встречались два человека, обычным приветствием являлось поднятие правой руки с открытой ладонью, чтобы показать другому человеку их знак завета. Когда они показывали свою руку партнеру по завету, они подтверждали свое заветное посвящение! Этим самым они говорили: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Я помню наш завет!</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Когда они протягивали свою руку потенциальному врагу, в этом было предупреждение: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У меня есть защитник! Если станешь причинять мне неприятности, тебе придется разбираться и с моим заветным партнером!</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На ладонях Иисуса есть знак завета. Он заключил завет с нами, и на обеих Его руках был оставлен вечный знак завета! Интересно, что большинство физических шрамов от распятия исчезли после воскресения Иисуса. Нет описания шрамов на Его голове и лице после ужасного избиения, которое Он перенес. Но шрамы на Его руках остались ясно видимы! Когда Он сидит на небесном троне, эти знаки служат вечным напоминанием Его заветного посвящения! В книге пророка Исайи 49:15-16 Бог уверяет вас, что Он никогда вас не забудет, потому что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начертал вас на дланях Своих</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Наш знак завета также требует рассечения. И это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обрезание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плоти, когда мы выбираем ходить в святости. Тогда мы приходим к Нему,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поднимая святые руки</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5. </w:t>
      </w:r>
      <w:r>
        <w:rPr>
          <w:rFonts w:ascii="Verdana" w:hAnsi="Verdana" w:cs="Verdana" w:eastAsia="Verdana"/>
          <w:b/>
          <w:color w:val="auto"/>
          <w:spacing w:val="0"/>
          <w:position w:val="0"/>
          <w:sz w:val="20"/>
          <w:shd w:fill="auto" w:val="clear"/>
        </w:rPr>
        <w:t xml:space="preserve">Заветняя трапеза</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заключении завета присутствует еще один элемент. Древняя церемония заключения завета завершалась простой трапезой, состоящей из вина и хлеба. Когда оба партнера по завету разделяли эту трапезу, они делили друг с другом, давали друг другу ее части. Когда они вручали своему партнеру хлеб и вино, они говорили: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Я отдаю себя тебе.</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Вот что совершил Иисус во время последней вечери! Он взял хлеб и дал его Своим ученикам, говоря: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Это тело мое.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Он взял чашу и дал ее, говоря: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Это моя кровь.</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Апостолы знали, что Он имел ввиду, так как понимали символы завета!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Интересно то, что мы продолжаем соблюдать части этой древней церемонии в нашей современной церемонии свадьбы. Что делают жених и невеста во время своего свадебного пира? Они кормят друг друга кусочком свадебного торта и дают друг</w:t>
        <w:br/>
        <w:t xml:space="preserve">другу выпить пунша! Делая это, они символически отдают себя друг другу!</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Иисус – наш партнер по завету</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Смотря на древнюю церемонию рассечения завета, мы видим, что Иисус прошел каждый шаг, чтобы войти в завет с нами.</w:t>
        <w:br/>
      </w:r>
      <w:r>
        <w:rPr>
          <w:rFonts w:ascii="Verdana" w:hAnsi="Verdana" w:cs="Verdana" w:eastAsia="Verdana"/>
          <w:color w:val="auto"/>
          <w:spacing w:val="0"/>
          <w:position w:val="0"/>
          <w:sz w:val="20"/>
          <w:shd w:fill="auto" w:val="clear"/>
        </w:rPr>
        <w:br/>
        <w:t xml:space="preserve">1. </w:t>
      </w:r>
      <w:r>
        <w:rPr>
          <w:rFonts w:ascii="Verdana" w:hAnsi="Verdana" w:cs="Verdana" w:eastAsia="Verdana"/>
          <w:color w:val="auto"/>
          <w:spacing w:val="0"/>
          <w:position w:val="0"/>
          <w:sz w:val="20"/>
          <w:shd w:fill="auto" w:val="clear"/>
        </w:rPr>
        <w:t xml:space="preserve">Он подсчитал цену. Он был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жертвенным агнцем еще до основания мира!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Еще даже до того, как Он пришел на землю, Он знал, чего будет стоить Ему завет, но был готов заключить этот завет из-за Его любви к нам.</w:t>
        <w:br/>
      </w:r>
      <w:r>
        <w:rPr>
          <w:rFonts w:ascii="Verdana" w:hAnsi="Verdana" w:cs="Verdana" w:eastAsia="Verdana"/>
          <w:color w:val="auto"/>
          <w:spacing w:val="0"/>
          <w:position w:val="0"/>
          <w:sz w:val="20"/>
          <w:shd w:fill="auto" w:val="clear"/>
        </w:rPr>
        <w:br/>
        <w:t xml:space="preserve">2. </w:t>
      </w:r>
      <w:r>
        <w:rPr>
          <w:rFonts w:ascii="Verdana" w:hAnsi="Verdana" w:cs="Verdana" w:eastAsia="Verdana"/>
          <w:color w:val="auto"/>
          <w:spacing w:val="0"/>
          <w:position w:val="0"/>
          <w:sz w:val="20"/>
          <w:shd w:fill="auto" w:val="clear"/>
        </w:rPr>
        <w:t xml:space="preserve">Он совершил обмен в завете. Он принял смертное тело, чтобы мы могли стать участниками его божественной природы (2 Петра 1:4). Он взял на Себя наши немощи и болезни, чтобы мы могли ходить в Его силе. Он встретился с нашими врагами, чтобы стать на нашу защиту.</w:t>
        <w:br/>
      </w:r>
      <w:r>
        <w:rPr>
          <w:rFonts w:ascii="Verdana" w:hAnsi="Verdana" w:cs="Verdana" w:eastAsia="Verdana"/>
          <w:color w:val="auto"/>
          <w:spacing w:val="0"/>
          <w:position w:val="0"/>
          <w:sz w:val="20"/>
          <w:shd w:fill="auto" w:val="clear"/>
        </w:rPr>
        <w:t xml:space="preserve">3. </w:t>
      </w:r>
      <w:r>
        <w:rPr>
          <w:rFonts w:ascii="Verdana" w:hAnsi="Verdana" w:cs="Verdana" w:eastAsia="Verdana"/>
          <w:color w:val="auto"/>
          <w:spacing w:val="0"/>
          <w:position w:val="0"/>
          <w:sz w:val="20"/>
          <w:shd w:fill="auto" w:val="clear"/>
        </w:rPr>
        <w:t xml:space="preserve">Он обеспечил жертву для заключения завета! Новый Завет не был запечатан кровью тельца или коровы. Он был запечатан кровью Иисуса. Он был жертвой. Это Новый Завет в ЕГО крови!</w:t>
        <w:br/>
      </w:r>
      <w:r>
        <w:rPr>
          <w:rFonts w:ascii="Verdana" w:hAnsi="Verdana" w:cs="Verdana" w:eastAsia="Verdana"/>
          <w:color w:val="auto"/>
          <w:spacing w:val="0"/>
          <w:position w:val="0"/>
          <w:sz w:val="20"/>
          <w:shd w:fill="auto" w:val="clear"/>
        </w:rPr>
        <w:t xml:space="preserve">4. </w:t>
      </w:r>
      <w:r>
        <w:rPr>
          <w:rFonts w:ascii="Verdana" w:hAnsi="Verdana" w:cs="Verdana" w:eastAsia="Verdana"/>
          <w:color w:val="auto"/>
          <w:spacing w:val="0"/>
          <w:position w:val="0"/>
          <w:sz w:val="20"/>
          <w:shd w:fill="auto" w:val="clear"/>
        </w:rPr>
        <w:t xml:space="preserve">Он носит на Своем теле знак завета! На протяжении вечности знак Его посвящения вам останется начертанным на Его ладонях.</w:t>
        <w:br/>
      </w:r>
      <w:r>
        <w:rPr>
          <w:rFonts w:ascii="Verdana" w:hAnsi="Verdana" w:cs="Verdana" w:eastAsia="Verdana"/>
          <w:color w:val="auto"/>
          <w:spacing w:val="0"/>
          <w:position w:val="0"/>
          <w:sz w:val="20"/>
          <w:shd w:fill="auto" w:val="clear"/>
        </w:rPr>
        <w:t xml:space="preserve">5. </w:t>
      </w:r>
      <w:r>
        <w:rPr>
          <w:rFonts w:ascii="Verdana" w:hAnsi="Verdana" w:cs="Verdana" w:eastAsia="Verdana"/>
          <w:color w:val="auto"/>
          <w:spacing w:val="0"/>
          <w:position w:val="0"/>
          <w:sz w:val="20"/>
          <w:shd w:fill="auto" w:val="clear"/>
        </w:rPr>
        <w:t xml:space="preserve">Он приглашает нас утвердить завет во время заветной трапезы! Иисус приглашает нас встречаться с Ним регулярно, чтобы утверждать наш завет во время заветной трапезы – Вечери Господней!</w:t>
        <w:br/>
        <w:t xml:space="preserve">Вы видите значимость того, что совершил Иисус? Бог Вселенной стал вашим партнером по завету! Он навечно посвятил Себя вам. Он поклялся стоять на вашей стороне. Если мы неверны, то Он остается верным. Он пообещал: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Я всегда с вами!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 ожидает, что вы будете жить в завете с Ним!</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Условия завета</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Чтобы понять, что значит ходить в завете, нужно понимать некоторые условия завета:</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1. </w:t>
      </w:r>
      <w:r>
        <w:rPr>
          <w:rFonts w:ascii="Verdana" w:hAnsi="Verdana" w:cs="Verdana" w:eastAsia="Verdana"/>
          <w:b/>
          <w:color w:val="auto"/>
          <w:spacing w:val="0"/>
          <w:position w:val="0"/>
          <w:sz w:val="20"/>
          <w:shd w:fill="auto" w:val="clear"/>
        </w:rPr>
        <w:t xml:space="preserve">Условия завета.</w:t>
      </w:r>
      <w:r>
        <w:rPr>
          <w:rFonts w:ascii="Verdana" w:hAnsi="Verdana" w:cs="Verdana" w:eastAsia="Verdana"/>
          <w:color w:val="auto"/>
          <w:spacing w:val="0"/>
          <w:position w:val="0"/>
          <w:sz w:val="20"/>
          <w:shd w:fill="auto" w:val="clear"/>
        </w:rPr>
        <w:t xml:space="preserve"> Когда вы вступаете в завет, вы даете обещание делать определенные вещи. Они являются условиями завета.</w:t>
        <w:br/>
        <w:t xml:space="preserve">В брачном завете условия завета выражены в брачных клятвах. В брачных клятвах каждый из партнеров обещает себя другому особенным образом. В традиционной свадьбе служитель обычно задает подобный вопрос: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Берешь ли ты Ксению как свою законную жену? Будешь ли ты любить ее, почитать ее? и т.д.</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Если ты отвечаешь: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Да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ты соглашаешься с определенными условиями завета.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нашем завете с Богом также присутствуют определенные условия. Эти условия мы находим в Слове Божьем. Наша верность в соблюдении этих условий определяет то, переживаем ли мы блага этого завета.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Знание этого позволяет нам читать Библию в новом свете! Библия – это книга завета! Она поясняет Божье посвящение нам, и то посвящение, которое Он требует от нас. Когда мы читаем Библию, мы учимся тому, как жить в завете!</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2.</w:t>
      </w:r>
      <w:r>
        <w:rPr>
          <w:rFonts w:ascii="Verdana" w:hAnsi="Verdana" w:cs="Verdana" w:eastAsia="Verdana"/>
          <w:color w:val="auto"/>
          <w:spacing w:val="0"/>
          <w:position w:val="0"/>
          <w:sz w:val="20"/>
          <w:shd w:fill="auto" w:val="clear"/>
        </w:rPr>
        <w:t xml:space="preserve"> </w:t>
      </w:r>
      <w:r>
        <w:rPr>
          <w:rFonts w:ascii="Verdana" w:hAnsi="Verdana" w:cs="Verdana" w:eastAsia="Verdana"/>
          <w:b/>
          <w:color w:val="auto"/>
          <w:spacing w:val="0"/>
          <w:position w:val="0"/>
          <w:sz w:val="20"/>
          <w:shd w:fill="auto" w:val="clear"/>
        </w:rPr>
        <w:t xml:space="preserve">Благословения завета.</w:t>
      </w:r>
      <w:r>
        <w:rPr>
          <w:rFonts w:ascii="Verdana" w:hAnsi="Verdana" w:cs="Verdana" w:eastAsia="Verdana"/>
          <w:color w:val="auto"/>
          <w:spacing w:val="0"/>
          <w:position w:val="0"/>
          <w:sz w:val="20"/>
          <w:shd w:fill="auto" w:val="clear"/>
        </w:rPr>
        <w:t xml:space="preserve"> Библия много говорит о благословениях и проклятиях.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Благословения</w:t>
      </w:r>
      <w:r>
        <w:rPr>
          <w:rFonts w:ascii="Verdana" w:hAnsi="Verdana" w:cs="Verdana" w:eastAsia="Verdana"/>
          <w:color w:val="auto"/>
          <w:spacing w:val="0"/>
          <w:position w:val="0"/>
          <w:sz w:val="20"/>
          <w:shd w:fill="auto" w:val="clear"/>
        </w:rPr>
        <w:t xml:space="preserve">» – </w:t>
      </w:r>
      <w:r>
        <w:rPr>
          <w:rFonts w:ascii="Verdana" w:hAnsi="Verdana" w:cs="Verdana" w:eastAsia="Verdana"/>
          <w:color w:val="auto"/>
          <w:spacing w:val="0"/>
          <w:position w:val="0"/>
          <w:sz w:val="20"/>
          <w:shd w:fill="auto" w:val="clear"/>
        </w:rPr>
        <w:t xml:space="preserve">это увеличение того, что хорошо и приятно.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Проклятия</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представляют собой увеличение того, что неприятно.</w:t>
        <w:br/>
        <w:t xml:space="preserve">Большинство христиан желают Божьих благословений, но немногие осознают, что благословения и проклятия связаны с</w:t>
        <w:br/>
        <w:t xml:space="preserve">заветом.</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Благословения – это блага, которые мы переживаем, когда мы живем в завете. Проклятия – это негативный результат, который мы навлекаем на себя, если не храним завет.</w:t>
        <w:br/>
        <w:t xml:space="preserve">Самое ясное описание благословений завета мы можем найти в книге Второзакония 28-ой главе. Второзаконие 28 провозглашает благословения, которые приходят, когда мы живем в завете с Богом, включая здоровье, процветание и удовлетворение. Перечисленные благословения окружают вас.</w:t>
        <w:br/>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И придут на тебя все благословения сии и исполнятся на тебе, если будешь слушать гласа Господа, Бога твоего. Благословен ты в городе и благословен на поле. Благословен плод чрева твоего, и плод земли твоей, и плод скота твоего, и плод твоих волов, и плод овец твоих</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Втор. 28:1-4).</w:t>
        <w:br/>
        <w:t xml:space="preserve">И вся глава продолжает описывать благословения, которые являются частью нашего наследия в завете. Но также эта глава перечисляет проклятия тех, кто неверен в соблюдении завета. Я предлагаю вам поразмышлять над 28-ой главой Второзакония!</w:t>
        <w:br/>
        <w:t xml:space="preserve">Некоторые христиане считают, что неправильно желать Божьих благословений. Они считают просьбу к Богу: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Благослови меня!</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эгоистичной.</w:t>
        <w:br/>
        <w:t xml:space="preserve">Но это желание Божье, чтобы мы ходили в завете и переживали ВСЕ Его благословения! Бог хочет, чтобы Его благословения в нашей жизни служили свидетельством миру, что значит знать истинного Бога.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Жизнь в благословениях завета – это ключ к успешному евангелизму! В Псалмах 67:6-8 мы читаем: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Да благословит нас Бог, и да убоятся Его все пределы земли.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Бог желает, чтобы наши жизни настолько переливались благословениями, чтобы неверующие хотели узнать то, что имеем мы!</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Одна из причин, почему неверующие часто отвергают послание Евангелия, заключается в том, что они не видят христиан, живущих в благословении!</w:t>
        <w:br/>
      </w:r>
      <w:r>
        <w:rPr>
          <w:rFonts w:ascii="Verdana" w:hAnsi="Verdana" w:cs="Verdana" w:eastAsia="Verdana"/>
          <w:b/>
          <w:color w:val="auto"/>
          <w:spacing w:val="0"/>
          <w:position w:val="0"/>
          <w:sz w:val="20"/>
          <w:shd w:fill="auto" w:val="clear"/>
        </w:rPr>
        <w:br/>
        <w:t xml:space="preserve">3. </w:t>
      </w:r>
      <w:r>
        <w:rPr>
          <w:rFonts w:ascii="Verdana" w:hAnsi="Verdana" w:cs="Verdana" w:eastAsia="Verdana"/>
          <w:b/>
          <w:color w:val="auto"/>
          <w:spacing w:val="0"/>
          <w:position w:val="0"/>
          <w:sz w:val="20"/>
          <w:shd w:fill="auto" w:val="clear"/>
        </w:rPr>
        <w:t xml:space="preserve">Любовь и милость.</w:t>
      </w:r>
      <w:r>
        <w:rPr>
          <w:rFonts w:ascii="Verdana" w:hAnsi="Verdana" w:cs="Verdana" w:eastAsia="Verdana"/>
          <w:color w:val="auto"/>
          <w:spacing w:val="0"/>
          <w:position w:val="0"/>
          <w:sz w:val="20"/>
          <w:shd w:fill="auto" w:val="clear"/>
        </w:rPr>
        <w:t xml:space="preserve"> Любящая милость – это дословный перевод Еврейского слова Хесед. Хесед – это очень распространенное слово в Ветхом Завете. Оно также переводится как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доброта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или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милость</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Но ни один из этих переводов не передает настоящего значения слова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хесед</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Переводы слова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хесед</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как доброта, милость или любящая милость придают ему оттенок сентиментальности и некой слабости. Это похоже на то, если бы мы говорили, что Бог –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хорошенький</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Но совсем не такое значение несет это слово.</w:t>
        <w:br/>
        <w:t xml:space="preserve">Хесед – условие завета, и это очень сильное слово. Хесед – это ваше посвящение быть верным вашему завету! Это ваше намерение хранить ваши заветные обещания! Если муж искушаем в неверности, но избирает оставаться преданным своей жене, – он переживает хесед. Хесед – это верность завета.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Божья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любящая милость</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не означает, что Бог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хорошенький</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Бог. Это значит, что Бог полностью посвящен тому, чтобы ХРАНИТЬ СВОЙ ЗАВЕТ с вами!</w:t>
        <w:br/>
        <w:t xml:space="preserve">Божий завет является основанием нашей веры!</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Во второй книге Паралипоменон 20:20-21 мы находим самое сильное исповедание веры в Библии. Иерусалим был окружен врагами, и поражение казалось неизбежным, но Иосафат вдохновлял людей, чтобы они полагали свое упование на Господа. Итак, армия вышла, чтобы встретиться с врагом, впереди их шли певцы, провозглашая: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Славьте Господа, ибо вовек милость (хесед) Его!</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Они говорили: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Мы можем выступить против врагов с верой, потому что мы верим в то, что Бог ПОСВЯЩЕН тому, чтобы сохранить Свой завет!</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 ответ на их веру Бог даровал им сверхъестественную победу!</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Хесед является корнем Новозаветной концепции любви. Библейская любовь – это не эмоции, это посвящение. Однажды Эрн Бакстер сказал, что мы поняли бы Новый Завет лучше, если бы вместо каждого слова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любовь</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поставили слово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ПРЕДАННОСТЬ</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4. </w:t>
      </w:r>
      <w:r>
        <w:rPr>
          <w:rFonts w:ascii="Verdana" w:hAnsi="Verdana" w:cs="Verdana" w:eastAsia="Verdana"/>
          <w:b/>
          <w:color w:val="auto"/>
          <w:spacing w:val="0"/>
          <w:position w:val="0"/>
          <w:sz w:val="20"/>
          <w:shd w:fill="auto" w:val="clear"/>
        </w:rPr>
        <w:t xml:space="preserve">Друг.</w:t>
      </w:r>
      <w:r>
        <w:rPr>
          <w:rFonts w:ascii="Verdana" w:hAnsi="Verdana" w:cs="Verdana" w:eastAsia="Verdana"/>
          <w:color w:val="auto"/>
          <w:spacing w:val="0"/>
          <w:position w:val="0"/>
          <w:sz w:val="20"/>
          <w:shd w:fill="auto" w:val="clear"/>
        </w:rPr>
        <w:t xml:space="preserve"> Есть еще одно условие завета, на которое я хотел бы обратить внимание. И это слово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друг</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Для большинства из нас, друг – это кто-то с кем нам приятно находиться и что-то делать вместе. Это кто-то, с кем мы проводим время. Но это не то, что имеет в виду Библия, когда она упоминает о дружбе. В Библии слово друг – значит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партнер по завету</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Друг – это кто-то, кому вы отдали свою жизнь! В Евангелии от Иоанна 15:15 Иисус говорил: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Не называю вас больше рабами, но называю вас ДРУЗЬЯМИ!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Этим самым Он говорил: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Я посвятил Себя вам как партнер по завету!</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Горизонтальный и вертикальный завет</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Когда Господь заключает с нами завет, Он не только вводит нас в завет с Ним, Он объединяет нас в завете друг с другом!</w:t>
        <w:br/>
        <w:t xml:space="preserve">Новый Завет – это и вертикальный и горизонтальный завет.</w:t>
        <w:br/>
        <w:t xml:space="preserve">Вертикальная часть нашего завета – это Иоанна 3:16. Иисус положил за нас Свою жизнь. Горизонтальная часть завета – это 1 Иоанна 3:16.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Он положил за нас душу Свою: и мы должны полагать души свои за братьев.</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Следствием нашего завета с Богом должно быть то, что мы живем в завете друг с другом. Именно это описывается в книге Деяний. Ранняя Мессианская Церковь понимала завет и жила в завете!</w:t>
        <w:br/>
        <w:t xml:space="preserve">Интересно то, что обе эти части завета представлены в Вечере Господней. Чаша – Кровь Иисуса – это вертикальная часть. Его кровь очищает нас от греха и вводит нас в завет с Богом! Это Новый Завет в Его крови!</w:t>
        <w:br/>
        <w:t xml:space="preserve">Хлеб – Тело Иисуса – горизонтальная часть. 1 Коринфянам 10:16-17 говорит нам: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Один хлеб, и мы многие одно тело; ибо все причащаемся от одного хлеба.</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Когда мы принимаем Вечерю Господню, то в прямом смысле посвящаем себя завету с Господом, нашими братьями и сестрами. И это является основой настоящего единства. В Теле Иисуса вы являетесь партнерами по завету с каждым верующим в Иисуса. И к вашим отношениям применимы все благословения и обязательства завета! Тело Иисуса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связано вместе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заветом.</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Его Теле Бог связывает нас с особенными братьями и сестрами, чтобы переживать и радость, и ответственность завета. Когда мы живем в завете, тогда Тело Иисуса приобретает силу, чтобы совершать работу Иисуса на земле.</w:t>
        <w:br/>
        <w:t xml:space="preserve">Бог сотворил нас быть людьми завета. Именно благодаря завету, верующие язычники привиты посреди естественных ветвей. Именно благодаря завету, и евреи, и язычники связаны вместе в одно тело, чтобы наслаждаться обетованиями Авраама. Это является основой ОДНОГО НОВОГО ЧЕЛОВЕКА.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Бог призывает нас становиться мужчинами и женщинами завета, чтобы жить в завете с Ним и друг с другом. Он призывает нас становиться преданными и честными людьми! В церкви было так много неверности и предательства, что это разбивало сердце Бога. Бог хочет восстановить нас и сделать нас людьми Его завета: людьми, которые понимают завет, живут в завете и переживают все благословения Его завета!</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ШАГИ К ВОССТАНОВЛЕНИЮ!</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Частью нашей жизни в завете является познание самих себя в Нем! Вы не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бедный, несчастный грешник</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существующий лишь по милости гневного Бога! Бог любил вас и избрал вас для Себя! Бог посвятил Себя вам! Вы в завете с Богом Вселенной!</w:t>
        <w:br/>
        <w:t xml:space="preserve">Начните изучать Слово, чтобы лучше понять ваши благословения завета и ваше посвящение в завете. Благодарите Бога за Его Хесед, Его верность вам! Научитесь доверять Ему больше!</w:t>
        <w:br/>
        <w:t xml:space="preserve">Завет – это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связывание вместе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На человеческом уровне просите Бога, чтобы Он показал вам, с кем Он связывает вас. Мы должны любить каждого, но в вашей жизни будут особенные люди, с которыми Бог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вяжет</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вас в завете.</w:t>
        <w:br/>
        <w:t xml:space="preserve">Становитесь мужчиной или женщиной завета! Изберите стать преданным, честным и посвященным мужчиной или женщиной.</w:t>
        <w:br/>
        <w:t xml:space="preserve">Живите в завете и переживайте благословения завета в своей жизни!</w:t>
      </w:r>
    </w:p>
    <w:p>
      <w:pPr>
        <w:spacing w:before="0" w:after="200" w:line="276"/>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Глава 10 Жизнь в святости: Что большинство христиан не знают о СВЯТОСТИ!</w:t>
      </w:r>
      <w:r>
        <w:rPr>
          <w:rFonts w:ascii="Verdana" w:hAnsi="Verdana" w:cs="Verdana" w:eastAsia="Verdana"/>
          <w:color w:val="auto"/>
          <w:spacing w:val="0"/>
          <w:position w:val="0"/>
          <w:sz w:val="16"/>
          <w:shd w:fill="auto" w:val="clear"/>
        </w:rPr>
        <w:br/>
      </w:r>
      <w:r>
        <w:rPr>
          <w:rFonts w:ascii="Verdana" w:hAnsi="Verdana" w:cs="Verdana" w:eastAsia="Verdana"/>
          <w:color w:val="auto"/>
          <w:spacing w:val="0"/>
          <w:position w:val="0"/>
          <w:sz w:val="16"/>
          <w:shd w:fill="auto" w:val="clear"/>
        </w:rPr>
        <w:br/>
      </w:r>
      <w:r>
        <w:rPr>
          <w:rFonts w:ascii="Verdana" w:hAnsi="Verdana" w:cs="Verdana" w:eastAsia="Verdana"/>
          <w:color w:val="auto"/>
          <w:spacing w:val="0"/>
          <w:position w:val="0"/>
          <w:sz w:val="20"/>
          <w:shd w:fill="auto" w:val="clear"/>
        </w:rPr>
        <w:t xml:space="preserve">Следующая фундаментальная истина, на которую мы хотели бы обратить внимание, – это святость.</w:t>
        <w:br/>
        <w:t xml:space="preserve">Бог дал еврейскому народу великое откровение о святости. И именно оно является фундаментальным в их определении как народа! Евреи изначально предназначены Богом быть СВЯТЫМ народом (Исх. 19:6)!</w:t>
        <w:br/>
        <w:t xml:space="preserve">В книге Левит 20:26 Бог заповедует еврейскому народу: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Будьте предо Мною СВЯТЫ, ибо Я свят, ГОСПОДЬ.</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Большинство евреев, даже сегодня, имеют достаточно ясное представление о том, что значит – быть святым.</w:t>
        <w:br/>
      </w:r>
      <w:r>
        <w:rPr>
          <w:rFonts w:ascii="Verdana" w:hAnsi="Verdana" w:cs="Verdana" w:eastAsia="Verdana"/>
          <w:color w:val="auto"/>
          <w:spacing w:val="0"/>
          <w:position w:val="0"/>
          <w:sz w:val="16"/>
          <w:shd w:fill="auto" w:val="clear"/>
        </w:rPr>
        <w:br/>
      </w:r>
      <w:r>
        <w:rPr>
          <w:rFonts w:ascii="Verdana" w:hAnsi="Verdana" w:cs="Verdana" w:eastAsia="Verdana"/>
          <w:b/>
          <w:color w:val="auto"/>
          <w:spacing w:val="0"/>
          <w:position w:val="0"/>
          <w:sz w:val="20"/>
          <w:shd w:fill="auto" w:val="clear"/>
        </w:rPr>
        <w:t xml:space="preserve">Непонимание святости</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 удивлению, большинство христиан не имеют представления о том, что такое святость. Мы читаем о Святости, говорим о ней и поем о ней, но немногие уделяют время тому, чтобы изучать – что это такое.</w:t>
        <w:br/>
        <w:t xml:space="preserve">За многие годы христиане развили множество странных представлений о святости. Одно из распространенных представлений о святости –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отличаться от мира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Раньше, в 40-е и 50-е года, христиане, которые хотели быть святыми, старались выглядеть по-другому. Они ходили в одежде и с прическами, которые давно уже вышли из моды, и думали, что это делает их святыми!</w:t>
        <w:br/>
        <w:t xml:space="preserve">Некоторые христиане думали, что они должны звучать по-другому! В 60-е годы было неслыханным делом, чтобы в церкви звучала гитара. Гитара считалась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мирским</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инструментом, так как на ней часто играли неверующие! Быть СВЯТЫМ – значило поклоняться в сопровождении органа или фортепиано.</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Некоторые думали, что святость значит избегание деятельности этого мира. Христиане составили список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мирских</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занятий, которых следовало избегать.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Не кури, не пей, не ругайся, не жуй жвачку и не общайся с теми, кто это делает!</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Часто еще и добавляли: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Не смотреть фильмы, не кататься на роликах, не пользоваться макияжем и не играть в карты!</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Главная идея заключалась в том, что если ты избегаешь занятий этого мира, то это делает тебя СВЯТЫМ!</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 счастью, идея о том, что отличие от всех делает тебя святым, – вышла из моды. Христиане сегодняшнего дня более склонны думать, что святость значит —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быть хорошим</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Они думают, что если вести праведный и высокоморальный образ жизни, то они достигнут святости. Но это также не является точным определением.</w:t>
        <w:br/>
        <w:t xml:space="preserve">Достойная жизнь, хотя это и очень важно, не делает вас святым. Остановитесь и задумайтесь о том, что Бог называет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святым</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Бог назвал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святым</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несгораемый куст. Это ведь не значило то, что этот куст согрешил меньше, чем другие кусты! Бог назвал Синай Своей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святой</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горой. Но гора Синай не стала святой горой из-за того, что была более нравственной, чем другие горы!</w:t>
        <w:br/>
        <w:t xml:space="preserve">Суть святости не в том, насколько ты нравственный или хороший! Суть святости лежит совершенно в другом измерении.</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Что такое святость?</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Несколько лет назад Джон Диксон, наш служитель прославления в Общине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Слава Сиона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сделал интересное заявление. Он сказал: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Противоположность святому — это не грешное или злое. Противоположность святому – это обыкновенное или обычное.</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Такое заявление удивило меня. Как и многие христиане, я использовал слово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святость</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как синоним слову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праведность</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Жить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святой жизнью</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предполагал я, значило вести хорошую, нравственную жизнь, избегая греха, насколько это возможно.</w:t>
        <w:br/>
        <w:t xml:space="preserve">Когда я услышал заявление Джона, я решил сам изучить слово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святость</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чтобы понять его значение. Я был удивлен тем, что обнаружил!</w:t>
        <w:br/>
        <w:t xml:space="preserve">Я обнаружил, что за 45 лет моей христианской жизни, посещая церковь каждое воскресенье, получив диплом одной из самых лучших духовных семинарий, я так и не узнал, что такое святость!</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Я изучал греческие и еврейские слова, обозначающие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святость</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 оригинале Библии, смотрел, как они еще используются в Библии, и обнаружил, что Джон был абсолютно прав! Святость не означает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безгрешность</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Святость означает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отделенность от обычного</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или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возвышение над нормой</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Самое лучшее определение слова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святой</w:t>
      </w:r>
      <w:r>
        <w:rPr>
          <w:rFonts w:ascii="Verdana" w:hAnsi="Verdana" w:cs="Verdana" w:eastAsia="Verdana"/>
          <w:color w:val="auto"/>
          <w:spacing w:val="0"/>
          <w:position w:val="0"/>
          <w:sz w:val="20"/>
          <w:shd w:fill="auto" w:val="clear"/>
        </w:rPr>
        <w:t xml:space="preserve">» – </w:t>
      </w:r>
      <w:r>
        <w:rPr>
          <w:rFonts w:ascii="Verdana" w:hAnsi="Verdana" w:cs="Verdana" w:eastAsia="Verdana"/>
          <w:color w:val="auto"/>
          <w:spacing w:val="0"/>
          <w:position w:val="0"/>
          <w:sz w:val="20"/>
          <w:shd w:fill="auto" w:val="clear"/>
        </w:rPr>
        <w:t xml:space="preserve">это слово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особенный</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Относиться к чему-то как к святому – это значит относиться к нему как к особенному!</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Мы видим это в первых главах книги Бытие. Первый раз Бог назвал что-то СВЯТЫМ во второй главе книги Бытие. Это произошло, когда Бог благословил седьмой день и определил его как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СВЯТОЙ</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Называние седьмого дня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святым</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не значило, что дни с первого по шестой были мирским, плохими или грешными! Первые шесть дней были хорошими днями. Бог сказал, что они были весьма хороши. Но они не были святыми. Они были просто обычными днями. Бог отделил седьмой день от остальных и сказал: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Этот день ОСОБЕННЫЙ.</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десятой главе книги Левит Бог дает Аарону указания о служении в скинии. Он сказал Аарону быть особенно внимательным, чтобы отличать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священное от несвященного</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Бог говорил: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Не относитесь к СВЯЩЕННОМУ как к ОБЫКНОВЕННОМУ!</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Если бы Аарон принес свои одежды в скинию, постирал бы их там в умывальнице и повесил бы сушиться на ковчег завета, он бы осквернил святость скинии! Он бы обращался с очень священными вещами как с обыкновенными!</w:t>
        <w:br/>
        <w:t xml:space="preserve">Быть святым – значит быть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отделенным от обычного</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Если что-то является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святым</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значит, оно предназначено для определенных целей и заслуживает особенного отношения. Относиться к чему-то как к СВЯТОМУ, значит относиться к нему с ПОЧТЕНИЕМ.</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Когда мы с Линдой поженились, у нас было два набора фарфоровых тарелок: наш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парадный набор</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 наш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повседневный набор</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Нам очень нравились наши повседневные тарелки. Они были расписаны в золотых и оранжевых тонах, на них были нарисованы большие цветы, стиль, который был очень популярен в 70-х годах. Мы пользовались этими тарелками каждый день. Но обращались мы с ними обычно. Иногда мы ужинали из этих тарелок прямо на полу в гостиной перед телевизором. Мы не всегда бережно клали их в мойку. Из-за того, как мы обращались с ними, в конце концов, они стали выглядеть изношенными, края кое-где откололись, и нам пришлось выбросить их и купить новые повседневные тарелки!</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Наш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парадный набор</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фарфоровых тарелок был красивый и очень элегантный. Он сберегался для особых событий. Когда мы использовали его, то обращались с ним очень бережно и всегда складывали в отельный шкафчик. И эти тарелки до сих пор такие же красивые, как и тогда, когда мы только приобрели их.</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Наши повседневные тарелки были очень красивые, но они были ОБЫЧНЫМИ. Наш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парадный набор</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тарелок был ОСОБЕННЫМ. Если бы я взял тарелку из нашего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парадного набора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 поставил бы ее на пол, чтобы наша собака ела из нее, моя жена была бы очень расстроена, и весьма справедливо! Ведь я, в таком случае, не обращался с этой тарелкой с ЧЕСТЬЮ, которой она заслуживала!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Суть жизни в святости не заключается в том, чтобы быть хорошим или не похожим на других, она заключается в том, чтобы оказывать ЧЕСТЬ! Она заключается в том, чтобы обращаться с ОСОБЕННЫМ по-особенному!</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Важность святости</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книге Второзакония 23:14 Бог дает предупреждение: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Ибо Господь Бог твой ходит среди стана твоего, чтобы избавлять тебя и предавать врагов твоих в руки твои, а посему стан твой должен быть свят, чтобы Он не увидел у тебя чего срамного и не отступил от тебя.</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Святость очень важна для Бога. Если мы не будем ходить в святости, то Его присутствие отступит от нас!</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Святость является ключом к жизни в Божьем присутствии и силе! В Своем Слове Бог определил некоторые вещи как святые. Он попросил нас относиться к ним по-особенному. Когда мы почитаем то, что свято, тогда мы ходим в святости, и Его присутствие пребывает посреди нас! Святость является ключом к сверхъестественной жизни!</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Как действует святость</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Своем Слове Бог определил некоторые вещи как святые. Называя эти вещи святыми, Он говорил: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Оказывайте особую ЧЕСТЬ этим вещам. Не относитесь к ним обычно.</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Когда Бог определил эти вещи как СВЯТЫЕ, Он объединил их с принципами завета. Если мы ПОЧИТАЕМ то, что Бог называет святым, мы соединяемся с этими принципами завета, а это переносит нас в сверхъестественное измерение жизни.</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Давайте посмотрим на некоторые примеры вещей, которые Библия называет святыми. В Своем Слове Бог называет эти вещи, и многие другие, святыми:</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Божье Слово </w:t>
      </w:r>
      <w:r>
        <w:rPr>
          <w:rFonts w:ascii="Verdana" w:hAnsi="Verdana" w:cs="Verdana" w:eastAsia="Verdana"/>
          <w:b/>
          <w:color w:val="auto"/>
          <w:spacing w:val="0"/>
          <w:position w:val="0"/>
          <w:sz w:val="20"/>
          <w:shd w:fill="auto" w:val="clear"/>
        </w:rPr>
        <w:t xml:space="preserve">  </w:t>
      </w:r>
      <w:r>
        <w:rPr>
          <w:rFonts w:ascii="Verdana" w:hAnsi="Verdana" w:cs="Verdana" w:eastAsia="Verdana"/>
          <w:b/>
          <w:color w:val="auto"/>
          <w:spacing w:val="0"/>
          <w:position w:val="0"/>
          <w:sz w:val="20"/>
          <w:shd w:fill="auto" w:val="clear"/>
        </w:rPr>
        <w:t xml:space="preserve">Десятина</w:t>
      </w:r>
      <w:r>
        <w:rPr>
          <w:rFonts w:ascii="Verdana" w:hAnsi="Verdana" w:cs="Verdana" w:eastAsia="Verdana"/>
          <w:b/>
          <w:color w:val="auto"/>
          <w:spacing w:val="0"/>
          <w:position w:val="0"/>
          <w:sz w:val="20"/>
          <w:shd w:fill="auto" w:val="clear"/>
        </w:rPr>
        <w:t xml:space="preserve">   </w:t>
      </w:r>
      <w:r>
        <w:rPr>
          <w:rFonts w:ascii="Verdana" w:hAnsi="Verdana" w:cs="Verdana" w:eastAsia="Verdana"/>
          <w:b/>
          <w:color w:val="auto"/>
          <w:spacing w:val="0"/>
          <w:position w:val="0"/>
          <w:sz w:val="20"/>
          <w:shd w:fill="auto" w:val="clear"/>
        </w:rPr>
        <w:t xml:space="preserve">Другие христиане</w:t>
        <w:br/>
        <w:t xml:space="preserve">Апостолы </w:t>
      </w:r>
      <w:r>
        <w:rPr>
          <w:rFonts w:ascii="Verdana" w:hAnsi="Verdana" w:cs="Verdana" w:eastAsia="Verdana"/>
          <w:b/>
          <w:color w:val="auto"/>
          <w:spacing w:val="0"/>
          <w:position w:val="0"/>
          <w:sz w:val="20"/>
          <w:shd w:fill="auto" w:val="clear"/>
        </w:rPr>
        <w:t xml:space="preserve">  </w:t>
      </w:r>
      <w:r>
        <w:rPr>
          <w:rFonts w:ascii="Verdana" w:hAnsi="Verdana" w:cs="Verdana" w:eastAsia="Verdana"/>
          <w:b/>
          <w:color w:val="auto"/>
          <w:spacing w:val="0"/>
          <w:position w:val="0"/>
          <w:sz w:val="20"/>
          <w:shd w:fill="auto" w:val="clear"/>
        </w:rPr>
        <w:t xml:space="preserve">Пророки</w:t>
      </w:r>
      <w:r>
        <w:rPr>
          <w:rFonts w:ascii="Verdana" w:hAnsi="Verdana" w:cs="Verdana" w:eastAsia="Verdana"/>
          <w:b/>
          <w:color w:val="auto"/>
          <w:spacing w:val="0"/>
          <w:position w:val="0"/>
          <w:sz w:val="20"/>
          <w:shd w:fill="auto" w:val="clear"/>
        </w:rPr>
        <w:t xml:space="preserve">   </w:t>
      </w:r>
      <w:r>
        <w:rPr>
          <w:rFonts w:ascii="Verdana" w:hAnsi="Verdana" w:cs="Verdana" w:eastAsia="Verdana"/>
          <w:b/>
          <w:color w:val="auto"/>
          <w:spacing w:val="0"/>
          <w:position w:val="0"/>
          <w:sz w:val="20"/>
          <w:shd w:fill="auto" w:val="clear"/>
        </w:rPr>
        <w:t xml:space="preserve">Духовные лидеры</w:t>
        <w:br/>
        <w:t xml:space="preserve">Брак </w:t>
      </w:r>
      <w:r>
        <w:rPr>
          <w:rFonts w:ascii="Verdana" w:hAnsi="Verdana" w:cs="Verdana" w:eastAsia="Verdana"/>
          <w:b/>
          <w:color w:val="auto"/>
          <w:spacing w:val="0"/>
          <w:position w:val="0"/>
          <w:sz w:val="20"/>
          <w:shd w:fill="auto" w:val="clear"/>
        </w:rPr>
        <w:t xml:space="preserve">  </w:t>
      </w:r>
      <w:r>
        <w:rPr>
          <w:rFonts w:ascii="Verdana" w:hAnsi="Verdana" w:cs="Verdana" w:eastAsia="Verdana"/>
          <w:b/>
          <w:color w:val="auto"/>
          <w:spacing w:val="0"/>
          <w:position w:val="0"/>
          <w:sz w:val="20"/>
          <w:shd w:fill="auto" w:val="clear"/>
        </w:rPr>
        <w:t xml:space="preserve">Его Имя </w:t>
      </w:r>
      <w:r>
        <w:rPr>
          <w:rFonts w:ascii="Verdana" w:hAnsi="Verdana" w:cs="Verdana" w:eastAsia="Verdana"/>
          <w:b/>
          <w:color w:val="auto"/>
          <w:spacing w:val="0"/>
          <w:position w:val="0"/>
          <w:sz w:val="20"/>
          <w:shd w:fill="auto" w:val="clear"/>
        </w:rPr>
        <w:t xml:space="preserve">  </w:t>
      </w:r>
      <w:r>
        <w:rPr>
          <w:rFonts w:ascii="Verdana" w:hAnsi="Verdana" w:cs="Verdana" w:eastAsia="Verdana"/>
          <w:b/>
          <w:color w:val="auto"/>
          <w:spacing w:val="0"/>
          <w:position w:val="0"/>
          <w:sz w:val="20"/>
          <w:shd w:fill="auto" w:val="clear"/>
        </w:rPr>
        <w:t xml:space="preserve">Места поклонения</w:t>
        <w:br/>
        <w:t xml:space="preserve">Ваше тело</w:t>
      </w:r>
      <w:r>
        <w:rPr>
          <w:rFonts w:ascii="Verdana" w:hAnsi="Verdana" w:cs="Verdana" w:eastAsia="Verdana"/>
          <w:b/>
          <w:color w:val="auto"/>
          <w:spacing w:val="0"/>
          <w:position w:val="0"/>
          <w:sz w:val="20"/>
          <w:shd w:fill="auto" w:val="clear"/>
        </w:rPr>
        <w:t xml:space="preserve">   </w:t>
      </w:r>
      <w:r>
        <w:rPr>
          <w:rFonts w:ascii="Verdana" w:hAnsi="Verdana" w:cs="Verdana" w:eastAsia="Verdana"/>
          <w:b/>
          <w:color w:val="auto"/>
          <w:spacing w:val="0"/>
          <w:position w:val="0"/>
          <w:sz w:val="20"/>
          <w:shd w:fill="auto" w:val="clear"/>
        </w:rPr>
        <w:t xml:space="preserve">Шаббат</w:t>
      </w:r>
      <w:r>
        <w:rPr>
          <w:rFonts w:ascii="Verdana" w:hAnsi="Verdana" w:cs="Verdana" w:eastAsia="Verdana"/>
          <w:b/>
          <w:color w:val="auto"/>
          <w:spacing w:val="0"/>
          <w:position w:val="0"/>
          <w:sz w:val="20"/>
          <w:shd w:fill="auto" w:val="clear"/>
        </w:rPr>
        <w:t xml:space="preserve">   </w:t>
      </w:r>
      <w:r>
        <w:rPr>
          <w:rFonts w:ascii="Verdana" w:hAnsi="Verdana" w:cs="Verdana" w:eastAsia="Verdana"/>
          <w:b/>
          <w:color w:val="auto"/>
          <w:spacing w:val="0"/>
          <w:position w:val="0"/>
          <w:sz w:val="20"/>
          <w:shd w:fill="auto" w:val="clear"/>
        </w:rPr>
        <w:t xml:space="preserve">Израиль</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Когда мы избираем ПОЧИТАТЬ эти вещи (относясь к каждой из них как к ОСОБЕННОЙ), – это отделяет нас от ординарности. Божье обетование в том, что если мы почитаем то, что свято, мы входим в благословения завета и переживаем сверхъестественное измерение жизни. Давайте посмотрим на некоторые примеры.</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Святые деньги.</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Вы знаете, что деньги могут быть святыми? Некоторые деньги являются святыми! На самом деле, Бог определил десятину (одну десятую часть) вашего дохода как святое. Левит 27:30-32 говорит нам: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И всякая десятина принадлежит ГОСПОДУ: ЭТО СВЯТЫНЯ ГОСПОДНЯ.</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Это значит, что если вы заработали 10 долларов, один из этих долларов – десятина вашего дохода – святая. И это применимо к любой форме дохода. Если вы – фермер, одна десятая вашего урожая – святая! Если вы выращиваете скот, одна десятая вашего скота – святая.</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Третья глава пророка Малахии говорит нам о почтении десятины как святыни. Мы почитаем ее как святыню, когда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приносим ее в дом хранилища…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Десятина должна была быть приносима в храмовые хранилища, чтобы обеспечивать нужды тех, кто служил в храме.</w:t>
        <w:br/>
        <w:t xml:space="preserve">Бог также соединяет десятину с обетованиями завета. Он говорит: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Если вы будете относиться к десятине как к святыне, то Он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откроет для вас отверстия небесные и изольет на вас благословения до избытка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Малахия 3:10-11).</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Итак, если Бог определил десятину как святыню, у нас есть выбор: мы можем относиться к десятине как к святыне (относиться к ней особенно), или мы можем не относиться к ней как к святыне! Мы можем относиться к ней как к остальным нашим доходам.</w:t>
        <w:br/>
        <w:t xml:space="preserve">Выбор за нами. Вы не попадете в ад за то, что не отдавали десятину! Но почтение десятины как святыни отделит вас от мира в сфере ваших финансов.</w:t>
        <w:br/>
        <w:t xml:space="preserve">Почтение десятины позволит вам войти в принципы завета откроет дверь к сверхъестественному обеспечению.</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Святое время.</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Бог определил одну седьмую вашего времени как святое.</w:t>
        <w:br/>
        <w:t xml:space="preserve">Книга Бытие 2:3 говорит нам: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Бог благословил седьмой день и ОСВЯТИЛ его.</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 Десяти Заповедях Бог дает следующее указание: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Помни день седьмой и СВЯТИ его</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Исход 20:8-11).</w:t>
        <w:br/>
        <w:t xml:space="preserve">Опять же таки, соблюдение Шаббата не является требованием для спасения! Вы можете работать семь дней в неделю и все равно попасть на Небеса! И если вы работаете семь</w:t>
        <w:br/>
        <w:t xml:space="preserve">дней в неделю, вы можете попасть на Небеса даже быстрее. Вы, в прямом смысле этого слова, – заработаетесь до смерти!</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Но почитание Шаббата соединяет вас с принципами благословений завета. Бог пообещал: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Если будешь называть субботу отрадою, и почтишь ее, то будешь иметь радость в Господе, и Я возведу тебя на высоты земли и дам вкусить тебе наследие Иакова, отца твоего</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Исайя 58:13-14).</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Святые места.</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Места, в которых Бог проявляет Свое присутствие, – это святые места. Несгораемый куст был святым. Гора Синай была святой. Скиния и храм были святыми. Места поклонения – святые. Почитание святых мест присоединяет нас к Божьим благословениям завета. Из книги пророка Аггея мы узнаем, что народ Иуды принебрег работой в храме, чтобы строить свои собственные дома. В результате – Божье обеспечение было удержано от них. И они жили в недостатке!</w:t>
        <w:br/>
        <w:t xml:space="preserve">Другой пример – Соломон. Он оказывал большое почтение храму Божьему, тратил собственные средства, чтобы строить его. В результате он переживал избыток и изобилие до конца своих дней.</w:t>
        <w:br/>
        <w:t xml:space="preserve">Когда мы почитаем то, что свято, мы входим в благословение!</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Святой народ.</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Бог определил многие группы людей как святые. Апостолы и пророки являются святыми (Еф.3:5). Еврейский народ – святой народ. Ваши братья и сестры в Господе – святые. Ваш муж, жена, родители и дети – святы для вас.</w:t>
        <w:br/>
        <w:t xml:space="preserve">Библия дает нам указания, как почитать каждую из этих групп соответствующим образом. Также Библия дает нам обетование: если вы почитаете тех, кого Бог называет святыми, вы получаете Божье благословение!</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Изучение вопроса о святости принесло мне новое понимание места из Писания, которое волновало меня долгое время. Это история об Илии и вдове, описанная в третьей книге Царств 17:13-15. Эта история произошла во время голода в той земле. Бог посылает Илию в город Сарепту и говорит ему, что вдова будет заботиться о нем. Илия приходит в город и обнаруживает, что вдова собирается приготовить свое последнее кушанье. Ее ресурсы полностью исчерпались! Продуктов хватало лишь для того, чтобы приготовить небольшое кушанье для себя и своего сына, а после этого они бы голодали!</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такой трагической ситуации Илия высказывает невероятное требование. Он говорит вдове: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Накорми вначале меня! А потом поешь ты и сын твой!</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Как мог Илия пойти к голодающей женщине и попросить ее накормить его до того, как она накормит себя и своего сына?!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Но Илия понимал действия Божьи. Он знал, что если вдова почтит пророка, она откроет для себя источник Божьего благословения. Бог пообещал: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Почитай пророка и получишь награду пророка!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Матфея 10:41). Илия давал женщине возможность войти в сферу чудес!</w:t>
        <w:br/>
        <w:t xml:space="preserve">Когда женщина избрала почтить Божьего пророка, Бог начал чудесным образом умножать ее ресурсы. Она и ее сын пережили сверхъестественное обеспечение посреди голода!</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Иллюстрация святости</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Я думаю, что Интернет обеспечил нас замечательным образцом того, как действует святость! Предположим, вы открываете разные странички в Интернете и наталкиваетесь на следующую запись:</w:t>
        <w:br/>
        <w:t xml:space="preserve">Когда мы почитаем то, что Бог называет святым, наши жизни соединяются с принципами завета, что в результате высвобождает для нас великое благословение.</w:t>
        <w:br/>
        <w:t xml:space="preserve">Вы заметили что-то знакомое? Если бы в Интернете вы увидели слово, подчеркнутое подобным образом, вы бы поняли, что слово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святым</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является ссылкой на что-то. Такие ссылки – это особенный выделенный текст или слово, обычно подчеркнутые и выделенные другим цветом. И такая ссылка, конечно же, особенна не потому, что она подчеркнута и выделена другим цветом, но потому, что она ведет к чему-то, чего сейчас не видно! Вы можете щелкать мышкой по другим словам на страничке, но ничего не произойдет. Но если вы щелкнете на ссылке, ДЛЯ ВАС ОТКРОЕТСЯ АБСОЛЮТНО НОВАЯ СТРАНИЦА!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Это и является иллюстрацией того, как действует святость. Вы можете почитать многие вещи в вашей жизни:</w:t>
        <w:br/>
        <w:t xml:space="preserve">Спортивную команду Рок группу Автора книги Кинозвезду Свое хобби Марку компьютера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или то, что Бог называет святым.</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Когда вы оказываете почтение большинству вещей, вы не получаете никакой пользы! Но когда вы избираете почитать то, что свято, новые сферы благословений открываются вам! Почитание святого отделяет нас от мира и возносит нас в сверхъестественные сферы, где мы входим в Божьи благословения завета.</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Источник истинной святости</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Откуда приходит святость? Остановитесь и задумайтесь о тех вещах, которые Бог называет святыми. Что сделало несгораемый куст святым? Что сделало гору Синай святой? Что сделало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Святое Святых</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святым?</w:t>
        <w:br/>
        <w:t xml:space="preserve">Ответ таков: присутствие Божье.</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А теперь подумайте вот о чем: когда вы уповаете на Иисуса, Дух Святой приходит, чтобы обитать внутри вас. Божье присутствие внутри вас прямо сейчас. Это значит, что ВЫ – святые! Вы – СВЯТЫ.</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Вы святы прямо сейчас. Вы святы независимо от того, что вы делаете. Помните, что святость не означает безгрешность!</w:t>
        <w:br/>
        <w:t xml:space="preserve">Многие христиане путают святость с праведностью. Праведность – это значит быть ЧИСТЫМ. Это значит – вы убрали осквернение грехом из вашей жизни. Бог хочет, чтобы мы жили праведно.</w:t>
        <w:br/>
        <w:t xml:space="preserve">Но святость находится в другом измерении. Святость заключается в том, что вы – ОСОБЕННЫЙ. Благодаря тому, что вы уповаете на Иисуса, вы святой, даже когда грешите! В 1-м послании к Коринфянам Павел пишет церкви в Коринфе, чтобы исправить многие из их ошибок. Проблемы Коринфской церкви включали аморальность, пьянство (во время Вечери Господней!), распри и многое другое. В письме, касающемся их грехов, тем не менее, первое, о чем пишет Павел, это напоминание Коринфянам о том, что они СВЯТЫ (1Кор. 1:2)!</w:t>
        <w:br/>
        <w:t xml:space="preserve">Вы ЯВЛЯЕТЕСЬ святыми! Бог желает, чтобы вы начали жить свято!</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Выше, в этой главе, я использовал пример нашего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парадного набора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фарфоровых тарелок. Наш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парадный набор</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был особенны. Однако, после еды наш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парадный набор</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совсем не выглядит красиво! На нем все еще остатки еды! Он грязный. Его нужно мыть. Но все равно он особенный! Это все равно – наш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парадный набор</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Наши повседневные тарелки – обычные. Мы храним наши ежедневные тарелки в чистоте, но все равно они остаются обычными. В этом и состоит разница между святостью и праведностью.</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Праведность означает быть чистым. Святость означает быть особенным.</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Наш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парадный набор</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тарелок остается особенным, независимо от того чистый он или грязный. Из-за того, что наш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парадный набор</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особенный, – мы относимся к нему бережно, даже когда он грязный. Мы аккуратно моем эти тарелки, чтобы вернуть им их красоту.</w:t>
        <w:br/>
        <w:t xml:space="preserve">Вы – Божий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парадный набор</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Вы особенны для Него, даже когда вы не живете так, чтобы угождать Ему.</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Евреи сегодня ВСЕ ЕЩЕ Божий СВЯТОЙ НАРОД, даже не смотря на их неверие!</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Жизнь в святости</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Жизнь в святости начинается с познания того, что Бог сделал вас святыми:</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Вы-святой (Римлянам 1:7)</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Вы уже не просто плотские (1 Кор.3:3)</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 вас обитает Дух Божий (Римл. 8:9)</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Вы – причастники Божьей природы (2 Петра 1:4)</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 вас обитает сила воскресения (Римл.8:11)</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У вас есть цель и предназначение (Иер. 29:11)</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Вам были даны сверхъестественные способности, и вы призваны жить как сверхъестественный человек! (1-е Кор. 12)</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Как Божий СВЯТОЙ мужчина или СВЯТАЯ женщина, вы можете начать ЖИТЬ в сфере святости! Вы научитесь проявлять ПОЧТЕНИЕ! Вы научитесь особенно относиться к тому, что Бог называет СВЯТЫМ (включая себя самого)! Когда вы будете ПОЧИТАТЬ то, что СВЯТО, вы войдете в сверхъестественную благосклонность и благословения, предназначенные для Божьего святого народа!</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Как жить в святости?</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Суть святости в том, чтобы проявлять почтение.</w:t>
        <w:br/>
        <w:t xml:space="preserve">Почтение – малоизвестное понятие среди христиан. Некоторые христиане любят сплетничать и критиковать. Они не уважают ни друг друга, ни служителей. А потом удивляются – почему в их жизни не видно Божьего благословения и силы!</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Жить в святости – это значит оказывать честь там, где ее положено оказывать.</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Это значит – почитать ваших родителей, потому что Бог через них привел вас в этот мир. Это значит оказывать честь вашему супругу или супруге, как своему партнеру по завету. Это значит оказывать честь тем, кого Бог поставил служителями.</w:t>
        <w:br/>
        <w:t xml:space="preserve">Жить в святости – значит почитать имя Божье. Это значит относиться к Шаббату как к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отделенному</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дню. Это значит относиться к своему телу как к святому храму присутствия Божьего. Это значит почитать брак и достойно говорить о нем. Это значит с уважением относиться к другим христианам только лишь потому, что они также знают Иисуса!</w:t>
        <w:br/>
        <w:t xml:space="preserve">Это значит оказывать почтение к евреям, как к избранному Богом народу.</w:t>
        <w:br/>
        <w:t xml:space="preserve">Если вы живете в СВЯТОСТИ, оказывая честь там, где она положена, то Божье ПРИСУТСТВИЕ наполнит вашу жизнь, и Его БЛАГОСЛОВЕНИЯ будут изливаться на вас!</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ШАГИ К ВОССТАНОВЛЕНИЮ!</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Святость не имеет ничего общего с законничеством, с тем, чтобы отличаться от других людей или просто быть хорошим! Вся суть святости в том, чтобы проявлять почтение.</w:t>
        <w:br/>
        <w:t xml:space="preserve">Слово почтение не являлось часто употребляемым в нашем христианском словаре. Но Бог хочет, чтобы мы начали думать о том, когда и как оказывать почтение!</w:t>
        <w:br/>
        <w:t xml:space="preserve">Самое первое, нам нужно научиться почитать Бога. Он – самый Святой. Один из способов почтения Бога мы видим из принципа приношения первых плодов. Мы почитаем Бога, отдавая Ему первое из наших доходов. В Ветхом Завете, когда наступало время сбора урожая, первый сноп пшеницы, который срезали на поле, относили в храм как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приношение первых плодов</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Его приносили в дополнение к десятине. Приношение первых плодов не должно было быть большим, но это был особый способ почтения Бога – приносить Ему первое из того, что мы получаем!</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Несколько лет назад в нашей семье мы начали практиковать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приношение первых плодов</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Каждый раз, когда мы видели увеличение наших доходов, то брали первое из этих дополнительных доходов и приносили его как приношение первых плодов, чтобы почтить Бога. Результаты были просто невероятными. Мы замечали, что Бог начал изливать благословение на наши финансы, когда мы оказывали Ему особую честь таким образом!</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Мы также почитаем Бога своим первым временем. В начале каждого месяца у евреев есть особое празднование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Новомесячия</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новой луны). Люди собирались в начале месяца для прославления, молитвы и празднования перед Господом. Таким образом, они почитали Бога, избирая посвящать первое время месяца Ему!</w:t>
        <w:br/>
        <w:t xml:space="preserve">Наша церковь начала проводить ежемесячные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празднования сбора первых плодов</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чтобы почитать Бога в начале каждого месяца. Если ваша церковь не проводит ничего подобного, почему бы вам не устроить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вечер поклонения</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у себя дома, чтобы праздновать и радоваться Божьей благости в начале каждого месяца? Когда мы избираем отдавать Богу первое в своих жизнях, мы почитаем Его в святости.</w:t>
        <w:br/>
        <w:t xml:space="preserve">Также очень важно почитать людей и те вещи, которые Бог определил как святые. Просите Бога показать вам, как почитать то, что свято в вашей жизни.</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Когда мы живем в святости, мы можем переживать все больше и больше Божьей силы и благословений!</w:t>
      </w:r>
    </w:p>
    <w:p>
      <w:pPr>
        <w:spacing w:before="0" w:after="200" w:line="276"/>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Глава 11 Место Божьего пребывания: </w:t>
      </w:r>
      <w:r>
        <w:rPr>
          <w:rFonts w:ascii="Verdana" w:hAnsi="Verdana" w:cs="Verdana" w:eastAsia="Verdana"/>
          <w:b/>
          <w:color w:val="auto"/>
          <w:spacing w:val="0"/>
          <w:position w:val="0"/>
          <w:sz w:val="20"/>
          <w:shd w:fill="auto" w:val="clear"/>
        </w:rPr>
        <w:t xml:space="preserve">«</w:t>
      </w:r>
      <w:r>
        <w:rPr>
          <w:rFonts w:ascii="Verdana" w:hAnsi="Verdana" w:cs="Verdana" w:eastAsia="Verdana"/>
          <w:b/>
          <w:color w:val="auto"/>
          <w:spacing w:val="0"/>
          <w:position w:val="0"/>
          <w:sz w:val="20"/>
          <w:shd w:fill="auto" w:val="clear"/>
        </w:rPr>
        <w:t xml:space="preserve">Еврейские корни</w:t>
      </w:r>
      <w:r>
        <w:rPr>
          <w:rFonts w:ascii="Verdana" w:hAnsi="Verdana" w:cs="Verdana" w:eastAsia="Verdana"/>
          <w:b/>
          <w:color w:val="auto"/>
          <w:spacing w:val="0"/>
          <w:position w:val="0"/>
          <w:sz w:val="20"/>
          <w:shd w:fill="auto" w:val="clear"/>
        </w:rPr>
        <w:t xml:space="preserve">» </w:t>
      </w:r>
      <w:r>
        <w:rPr>
          <w:rFonts w:ascii="Verdana" w:hAnsi="Verdana" w:cs="Verdana" w:eastAsia="Verdana"/>
          <w:b/>
          <w:color w:val="auto"/>
          <w:spacing w:val="0"/>
          <w:position w:val="0"/>
          <w:sz w:val="20"/>
          <w:shd w:fill="auto" w:val="clear"/>
        </w:rPr>
        <w:t xml:space="preserve">ПРОБУЖДЕНИЯ. </w:t>
        <w:br/>
      </w:r>
      <w:r>
        <w:rPr>
          <w:rFonts w:ascii="Verdana" w:hAnsi="Verdana" w:cs="Verdana" w:eastAsia="Verdana"/>
          <w:color w:val="auto"/>
          <w:spacing w:val="0"/>
          <w:position w:val="0"/>
          <w:sz w:val="20"/>
          <w:shd w:fill="auto" w:val="clear"/>
        </w:rPr>
        <w:br/>
        <w:t xml:space="preserve">«</w:t>
      </w:r>
      <w:r>
        <w:rPr>
          <w:rFonts w:ascii="Verdana" w:hAnsi="Verdana" w:cs="Verdana" w:eastAsia="Verdana"/>
          <w:color w:val="auto"/>
          <w:spacing w:val="0"/>
          <w:position w:val="0"/>
          <w:sz w:val="20"/>
          <w:shd w:fill="auto" w:val="clear"/>
        </w:rPr>
        <w:t xml:space="preserve">И устроят они Мне святилище (особенное отделенное место), и буду обитать посреди их</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Исход 25:8</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Божья цель состояла в том, чтобы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из двух создать в Себе Самом одного нового человека, …на котором все здание, слагаясь стройно, возрастает в святый храм в Господе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 становится местом пребывания Божьего</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Ефесянам 2:15,21,22, перефразировано.</w:t>
        <w:br/>
        <w:t xml:space="preserve">Я пишу эту главу, находясь в Иерусалиме, и я могу выглянуть из своего окна и увидеть гору Сион, место, где в День Пятидесятницы сошел Дух Святой (Деяния, 2 гл.). Это был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день рождения</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церкви. В этот день Божья слава (на иврите: Кавод) сошла и наполнила церковь! Через излияние Святого Духа сама ЖИЗНЬ Божья была высвобождена, чтобы пребывать среди Его народа. И следствием этого были чудеса, знамения, переполняющая радость, восхищение и сбор самого большого в мире урожая.</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 сожалению, церковь сегодня редко переживает такую жизнь! Мы читаем историю о ранней церкви и сильно желаем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переживать Бога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так, как переживали его ранние мессианские христиане! Вот почему церковь сегодня взывает о пробуждении. Слово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пробудить</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также означает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восстановить к ЖИЗНИ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оживить</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Когда мы молимся о пробуждении, то исповедуем, что ПОТЕРЯЛИ жизнь, которую Господь предназначил нам переживать. Мы признаем то, что церковь сейчас мертва!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Мы входим в пробуждение (оживление), когда Божья ЖИЗНЬ восстанавливается! Пробуждение – это когда Божья СИЛА и СЛАВА сходит и наполняет Его храм.</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Пробуждения в истории</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Я провел много лет, изучая великие пробуждения в истории. Настоящее пробуждение – это не неделя евангелизационных собраний. Это сверхъестественное движение Духа Святого, которое проносится по церквям, городам и народам! Времена пробуждения — это замечательные времена! Во время пробуждения жизнь Божья восстанавливается в Его церкви! Там происходит покаяние в грехе, спасение погибших, переполнение хвалы и поклонения. И более всего, там есть заполняющее все чувство Божьего присутствия, пребывающего среди людей.</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Присутствие Божье – это отличительный признак истинного пробуждения. Когда вы читаете исторические свидетельства о пробуждении, вам постоянно встречаются подобные фразы:</w:t>
        <w:br/>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Там было переполняющее чувство присутствия Божьего…</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Его священное присутствие было везде…</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Бог сошел в ту комнату…</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Сила Божья, казалось, снизошла на собравшихся с удивительной мощью, преклоняя всех перед ней…</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Одна из моих любимых историй о пробуждении произошла в Уэльсе. Во время Уэльского пробуждения Дух пронесся по всей стране с такой силой, что тысячи были спасены. Прекратились преступления и пьянство. Вся земля была преображена!</w:t>
        <w:br/>
        <w:t xml:space="preserve">Посреди всеобщего возбуждения был услышан разговор двух детей, которые говорили об изменениях, происшедших в их деревне. Один из детей сказал: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Я не понимаю, что происходит!</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А другой ответил ему: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Разве ты не знаешь? Теперь здесь живет ИИСУС!</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Вот это настоящее пробуждение! Когда присутствие Божье приходит и обитает посреди Его народа очень реальным и ощутимым образом.</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Церковь переживала много периодов пробуждения, но, к сожалению, большинство пробуждений в современной истории были кратковременными. Среднее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большое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пробуждение длилось менее пяти лет. Присутствие Божье приходит и в скором времени уходит! И люди проводят остаток своей жизни, говоря о великих делах, которые происходили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тогда, во время пробуждения!</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Церковь так и не поняла, как СОХРАНИТЬ присутствие Божье! Мы не понимаем, что ЗАСТАВЛЯЕТ Его присутствие прийти, а что ЗАСТАВЛЯЕТ уйти!</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Ранняя церковь переживала совершенно другой уровень пробуждения! Когда Дух сошел во время Пятидесятницы, ЖИЗНЬ БОЖЬЯ сошла, чтобы пребывать в церкви. Ранняя церковь была наполнена жизнью! Церковь переживала ПРОБУЖДЕНИЕ более 300 лет! Она переживала непрерывное пробуждение, которое длилось несколько поколений! Она ПОНИМАЛА, как жить в Божьем присутствии!</w:t>
        <w:br/>
        <w:t xml:space="preserve">Где они научились этому? Я верю, что знание о том, как относиться к присутствию Божьему, приходит из еврейских корней церкви!</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Библейский Иудаизм являлся религией Божьего присутствия! Вся его суть заключалась в том, как принимать присутствие Божье на земле. В начале в скинии Моисея, потом в скинии Давида и затем в двух храмах.</w:t>
        <w:br/>
        <w:t xml:space="preserve">Большая часть Ветхого Завета была написана, чтобы научить еврейский народ, как на протяжении всей жизни переживать присутствие Божье. Никто не понимал присутствие Божье больше, чем древние евреи!</w:t>
        <w:br/>
        <w:t xml:space="preserve">Жаль, что многие христиане сегодня не знают Божьего присутствия. Вот почему нам так трудно входить и оставаться в пробуждении!</w:t>
        <w:br/>
      </w:r>
      <w:r>
        <w:rPr>
          <w:rFonts w:ascii="Verdana" w:hAnsi="Verdana" w:cs="Verdana" w:eastAsia="Verdana"/>
          <w:b/>
          <w:color w:val="auto"/>
          <w:spacing w:val="0"/>
          <w:position w:val="0"/>
          <w:sz w:val="20"/>
          <w:shd w:fill="auto" w:val="clear"/>
        </w:rPr>
        <w:br/>
      </w:r>
      <w:r>
        <w:rPr>
          <w:rFonts w:ascii="Verdana" w:hAnsi="Verdana" w:cs="Verdana" w:eastAsia="Verdana"/>
          <w:b/>
          <w:color w:val="auto"/>
          <w:spacing w:val="0"/>
          <w:position w:val="0"/>
          <w:sz w:val="20"/>
          <w:shd w:fill="auto" w:val="clear"/>
        </w:rPr>
        <w:t xml:space="preserve">Понимание Божьего присутствия</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Когда мы говорим о том, что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присутствие Божье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приходит во время пробуждения, это смущает некоторых христиан. Они спрашивают: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Разве Бог не присутствует всегда и везде?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 ответ на этот вопрос: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Да!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Нет!</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Чтобы понять это, нам нужно увидеть, как Библия описывает четыре уровня Божьего присутствия.</w:t>
        <w:br/>
      </w:r>
      <w:r>
        <w:rPr>
          <w:rFonts w:ascii="Verdana" w:hAnsi="Verdana" w:cs="Verdana" w:eastAsia="Verdana"/>
          <w:color w:val="auto"/>
          <w:spacing w:val="0"/>
          <w:position w:val="0"/>
          <w:sz w:val="20"/>
          <w:shd w:fill="auto" w:val="clear"/>
        </w:rPr>
        <w:br/>
        <w:t xml:space="preserve">1. </w:t>
      </w:r>
      <w:r>
        <w:rPr>
          <w:rFonts w:ascii="Verdana" w:hAnsi="Verdana" w:cs="Verdana" w:eastAsia="Verdana"/>
          <w:color w:val="auto"/>
          <w:spacing w:val="0"/>
          <w:position w:val="0"/>
          <w:sz w:val="20"/>
          <w:shd w:fill="auto" w:val="clear"/>
        </w:rPr>
        <w:t xml:space="preserve">Божья Вездесущность – вездесущность значит, что Бог всегда присутствует везде. Не важно, куда ты идешь, Бог там с тобой. И хотя ты можешь не чувствовать Его присутствия, ты уверен на основании Его Слова, что Он всегда знает, что с тобой происходит, и всегда рядом, чтобы слышать твои молитвы.</w:t>
        <w:br/>
      </w:r>
      <w:r>
        <w:rPr>
          <w:rFonts w:ascii="Verdana" w:hAnsi="Verdana" w:cs="Verdana" w:eastAsia="Verdana"/>
          <w:color w:val="auto"/>
          <w:spacing w:val="0"/>
          <w:position w:val="0"/>
          <w:sz w:val="20"/>
          <w:shd w:fill="auto" w:val="clear"/>
        </w:rPr>
        <w:br/>
        <w:t xml:space="preserve">2. </w:t>
      </w:r>
      <w:r>
        <w:rPr>
          <w:rFonts w:ascii="Verdana" w:hAnsi="Verdana" w:cs="Verdana" w:eastAsia="Verdana"/>
          <w:color w:val="auto"/>
          <w:spacing w:val="0"/>
          <w:position w:val="0"/>
          <w:sz w:val="20"/>
          <w:shd w:fill="auto" w:val="clear"/>
        </w:rPr>
        <w:t xml:space="preserve">Божье пребывающее в нас присутствие – в то время как Библия учит, что Бог всегда присутствует везде, также говорится, что Он живет в тебе особенным образом. Если ты веришь в Иисуса, Его Святой Дух пребывает в тебе таким образом, что это отличается от Его присутствия, которое вездесуще.</w:t>
        <w:br/>
      </w:r>
      <w:r>
        <w:rPr>
          <w:rFonts w:ascii="Verdana" w:hAnsi="Verdana" w:cs="Verdana" w:eastAsia="Verdana"/>
          <w:color w:val="auto"/>
          <w:spacing w:val="0"/>
          <w:position w:val="0"/>
          <w:sz w:val="20"/>
          <w:shd w:fill="auto" w:val="clear"/>
        </w:rPr>
        <w:br/>
        <w:t xml:space="preserve">3. </w:t>
      </w:r>
      <w:r>
        <w:rPr>
          <w:rFonts w:ascii="Verdana" w:hAnsi="Verdana" w:cs="Verdana" w:eastAsia="Verdana"/>
          <w:color w:val="auto"/>
          <w:spacing w:val="0"/>
          <w:position w:val="0"/>
          <w:sz w:val="20"/>
          <w:shd w:fill="auto" w:val="clear"/>
        </w:rPr>
        <w:t xml:space="preserve">Божье проявленное присутствие (Его Слава) – хотя Бог всегда присутствует везде, так же верно то, что Он иногда открывает Себя таким образом, что можно физически чувствовать Его. Иногда ты можешь слышать Его голос. Иногда ты можешь видеть видимое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облако</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света. Иногда приходит просто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знание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что Бог находится прямо рядом с тобой. Когда Бог проявляет свое присутствие ощутимым образом, мы называем это – Его СЛАВОЙ.</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Вы можете вести свою машину, и Дух Святой приходит и служит вам. Вы начинаете плакать! Вы точно знаете, что с вами был Бог! Может, вы находились один в своей комнате, и Бог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явил Себя</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У большинства из нас были подобные переживания, и вследствие этого происходили большие перемены в нашей духовной жизни! В те времена, когда мы переживали Божье Присутствие, многие из нас обрели спасение, исцеление, укрепление и успокоение!</w:t>
        <w:br/>
        <w:t xml:space="preserve">Иногда ощутимое присутствие Духа Святого проявляется в церкви. Это может продолжаться лишь несколько минут, несколько дней или несколько недель. Вы просто знаете –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Бог ЗДЕСЬ!</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 пока Его слава присутствует, церковь оживает! Многие находят спасение, исцеление и освобождение.</w:t>
        <w:br/>
      </w:r>
      <w:r>
        <w:rPr>
          <w:rFonts w:ascii="Verdana" w:hAnsi="Verdana" w:cs="Verdana" w:eastAsia="Verdana"/>
          <w:color w:val="auto"/>
          <w:spacing w:val="0"/>
          <w:position w:val="0"/>
          <w:sz w:val="20"/>
          <w:shd w:fill="auto" w:val="clear"/>
        </w:rPr>
        <w:br/>
        <w:t xml:space="preserve">4. </w:t>
      </w:r>
      <w:r>
        <w:rPr>
          <w:rFonts w:ascii="Verdana" w:hAnsi="Verdana" w:cs="Verdana" w:eastAsia="Verdana"/>
          <w:color w:val="auto"/>
          <w:spacing w:val="0"/>
          <w:position w:val="0"/>
          <w:sz w:val="20"/>
          <w:shd w:fill="auto" w:val="clear"/>
        </w:rPr>
        <w:t xml:space="preserve">Божье пребывающее присутствие – четвертый уровень Божьего Присутствия, это когда Бог позволяет, чтобы Его проявленное Присутствие ПОСТОЯННО ПРЕБЫВАЛО на данной территории. Когда Божье присутствие непрерывно проявляется в одном месте, мы называем это Его Шехиной (Славой). (Слово Шехина происходит от еврейского слова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шакан</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что значит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пребывать</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Божья слава, Шехина, находится в Его пребывающем присутствии.)</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Иерусалимском храме Божья слава, Шехина, пребывала посреди Израиля на протяжении поколений!</w:t>
        <w:br/>
        <w:t xml:space="preserve">Бог желает, чтобы Его Шехина пребывала в Его церкви СЕЙЧАС!</w:t>
        <w:br/>
      </w:r>
      <w:r>
        <w:rPr>
          <w:rFonts w:ascii="Verdana" w:hAnsi="Verdana" w:cs="Verdana" w:eastAsia="Verdana"/>
          <w:b/>
          <w:color w:val="auto"/>
          <w:spacing w:val="0"/>
          <w:position w:val="0"/>
          <w:sz w:val="20"/>
          <w:shd w:fill="auto" w:val="clear"/>
        </w:rPr>
        <w:br/>
      </w:r>
      <w:r>
        <w:rPr>
          <w:rFonts w:ascii="Verdana" w:hAnsi="Verdana" w:cs="Verdana" w:eastAsia="Verdana"/>
          <w:b/>
          <w:color w:val="auto"/>
          <w:spacing w:val="0"/>
          <w:position w:val="0"/>
          <w:sz w:val="20"/>
          <w:shd w:fill="auto" w:val="clear"/>
        </w:rPr>
        <w:t xml:space="preserve">Принимая Божью Шехину</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Один из самых потрясающих стихов в Библии находится в книге Исход 25:8. В этом стихе Бог сказал Моисею:</w:t>
        <w:br/>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И устроят они Мне святилище, и буду ОБИТАТЬ посреди их.</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Этот стих такой потрясающий по двум причинам. Во-первых, потому что он говорит нам, что Бог ХОЧЕТ, чтобы Его присутствие обитало с нами. Бог желает того, чтобы Его Шехина почивала посреди нас, высвобождая Свои благословения между нами.</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А во-вторых, Бог дает НАМ ответственность приготовить место для Него. Слово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святилище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значит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Святое место</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или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особенное место</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Бог хочет, чтобы мы переживали Его славу, но Его Присутствие должно пребывать в специально приготовленном месте. В Ветхом Завете Бог учил евреев, как приготовить место для Его присутствия! Евреи следовали этим указаниям и переживали Божье присутствие постоянно:</w:t>
        <w:br/>
      </w:r>
      <w:r>
        <w:rPr>
          <w:rFonts w:ascii="Verdana" w:hAnsi="Verdana" w:cs="Verdana" w:eastAsia="Verdana"/>
          <w:color w:val="auto"/>
          <w:spacing w:val="0"/>
          <w:position w:val="0"/>
          <w:sz w:val="20"/>
          <w:shd w:fill="auto" w:val="clear"/>
        </w:rPr>
        <w:br/>
        <w:t xml:space="preserve">• </w:t>
      </w:r>
      <w:r>
        <w:rPr>
          <w:rFonts w:ascii="Verdana" w:hAnsi="Verdana" w:cs="Verdana" w:eastAsia="Verdana"/>
          <w:color w:val="auto"/>
          <w:spacing w:val="0"/>
          <w:position w:val="0"/>
          <w:sz w:val="20"/>
          <w:shd w:fill="auto" w:val="clear"/>
        </w:rPr>
        <w:t xml:space="preserve">Бог явился Израилю как столб облачный и огненный!</w:t>
        <w:br/>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Исход 13:21)</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 скинии Моисея Его присутствие сходило и наполняло место (Исход 40:34-35)</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Все время, пока Израильский народ находился в пустыне, Божье присутствие сопровождало их ощутимым образом (Втор. 29:5)</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 Скинии Давида Божья Шехина была видна. Давид пишет: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Я видел Тебя во святилище и переживал силу и славу Твою!</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Пс. 63:2)</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Иерусалимский Храм был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местом Его Присутствия</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Во время посвящения Храма, Божья слава сошла в такой силе, что священники не могли стоять! (2 Пар.5:14)</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Каждый год, когда первосвященник входил во Святое Святых, он знал, что за завесой он встретится с горящей чистотой ПРИСУТСТВИЯ БОГА!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Так как присутствие Божье обитало посреди еврейского народа, Библейский Иудаизм был также религией Божьей силы. Там, где пребывает Его присутствие, – высвобождается Его сила!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Мы не должны путать Библейский Иудаизм с мертвыми ветвями раввинистического иудаизма! Библейский Иудаизм был СВЕРХЪЕСТЕСТВЕННОЙ религией!</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Писаниях Ветхого Завета чудеса и знамения были обычным делом. Там описывается множество посещений людей ангелами, видения и слова пророчеств! Во дни Илии и Елисея существовали школы, обучающие пророков (3 Царств 2:3; 4:1; 4:38).</w:t>
        <w:br/>
        <w:t xml:space="preserve">Пророчества, освобождения и сверхъестественные исцеления были обычными элементами иудаизма во времена Нового Завета. Вскоре после рождения, Иисуса принесли в Храм, где Его приветствовала Анна, еврейская пророчица, которая была сверхъестественным образом предупреждена о Его приходе (Луки,2 гл).</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Во дни Иисуса служения исцеления и освобождения не были чем-то странным для евреев. Евреи были хорошо известны в древнем мире за свою способность изгонять бесов. Еврейский историк Иосифус рассказывает об Елеазаре, который изгонял бесов в присутствии римского императора Веспасиана. Иисус также признавал существование евреев, изгоняющих демонов. В Евангелии от Матфея 12:27, когда фарисеи обвинили Его в изгнании бесов силой сатаны, Иисус спросил: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А чьей силой ваши сыновья изгоняют бесов?</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Галилейский еврей, Ханин Бен Доза, был очень известен за свое служение исцеления. Когда сын раввина Иоханана Бен Заккая заболел, Йоханан призвал Ханина, который ревностно молился о его сыне. В результате его сын был полностью исцелен.</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Когда сын раввина Гамалиэля страдал в горячке, его ученики были посланы в дом Ханина. Ханин зашел в свою комнату, помолился и, вернувшись, сказал: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Идите домой, горячка прошла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Когда ученики вернулись, Гамалиэль подтвердил, что его сын был исцелен.</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Нас не должно удивлять то, что среди евреев происходили сверхъестественные исцеления. Многие библейские обетования об исцелении даны в Ветхом Завете (Исход 15:26; Пс. 40:4; Пс. 102:3 и т.д.). Там, где есть слава Божья, там всегда есть исцеления и освобождения!</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Евреи понимали ПРЕИМУЩЕСТВА пребывания в Божьем Присутствии! В Псалме 41 псалмопевец выражает свою жажду по ощутимому Божьему присутствию: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Как лань желает к потокам воды, так желает душа моя к Тебе, Боже!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Пс. 41:1).</w:t>
        <w:br/>
        <w:t xml:space="preserve">Евреи знали, что вся земля благословлена, когда Божье присутствие пребывает среди Его народа. Книга Левит 26:4-12 перечисляет некоторые блага, которые приходят, когда Бог пребывает среди Своего народа:</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Я дам вам дожди в свое время, и земля даст произрастения свои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урожайность)</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Будете есть хлеб свой досыта, и будете жить на земле вашей безопасно</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безопасность)</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Призрю на вас, и плодородными сделаю вас, и размножу вас</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умножение)</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Буду ходить среди вас и буду вашим Богом</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познание Его!)</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Многие христиане видели видеоматериалы, снятые несколько лет назад Джорджем Отисом. Эти кассеты назывались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Преображение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Преображение 2</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 них были документальные материалы, отснятые в наши дни, о том, как пробуждение невероятным образом приносило преобразования в целые страны! Там показано, как присутствие Божье приносило не только покаяние и спасение, но также и экономическое процветание, снижение уровня преступности и даже физические изменения земли. А это как раз то, что обещает Библия!</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Этот принцип мы нигде не видим так ясно, как в Библейском учении о СИОНЕ. В Библии Сион – место, где Божье присутствие обитает среди Своего народа (Пс. 75:3). Когда вы будете изучать то, что Библия говорит о Сионе, вы обнаружите, что Божье присутствие на Сионе принесло некоторые интересные изменения во всю ту землю:</w:t>
        <w:br/>
      </w:r>
      <w:r>
        <w:rPr>
          <w:rFonts w:ascii="Verdana" w:hAnsi="Verdana" w:cs="Verdana" w:eastAsia="Verdana"/>
          <w:color w:val="auto"/>
          <w:spacing w:val="0"/>
          <w:position w:val="0"/>
          <w:sz w:val="20"/>
          <w:shd w:fill="auto" w:val="clear"/>
        </w:rPr>
        <w:br/>
        <w:t xml:space="preserve">1. </w:t>
      </w:r>
      <w:r>
        <w:rPr>
          <w:rFonts w:ascii="Verdana" w:hAnsi="Verdana" w:cs="Verdana" w:eastAsia="Verdana"/>
          <w:color w:val="auto"/>
          <w:spacing w:val="0"/>
          <w:position w:val="0"/>
          <w:sz w:val="20"/>
          <w:shd w:fill="auto" w:val="clear"/>
        </w:rPr>
        <w:t xml:space="preserve">Из Сиона Божье БЛАГОСЛОВЕНИЕ распространялось на Его народ. Пс. 127:5 –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Благословит тебя Господь с Сиона!</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2. </w:t>
      </w:r>
      <w:r>
        <w:rPr>
          <w:rFonts w:ascii="Verdana" w:hAnsi="Verdana" w:cs="Verdana" w:eastAsia="Verdana"/>
          <w:color w:val="auto"/>
          <w:spacing w:val="0"/>
          <w:position w:val="0"/>
          <w:sz w:val="20"/>
          <w:shd w:fill="auto" w:val="clear"/>
        </w:rPr>
        <w:t xml:space="preserve">Из Сиона Божье ОТКРОВЕНИЕ стало известно всему миру. Исайя 2:3 –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Ибо от Сиона выйдет Тора (закон).</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3. </w:t>
      </w:r>
      <w:r>
        <w:rPr>
          <w:rFonts w:ascii="Verdana" w:hAnsi="Verdana" w:cs="Verdana" w:eastAsia="Verdana"/>
          <w:color w:val="auto"/>
          <w:spacing w:val="0"/>
          <w:position w:val="0"/>
          <w:sz w:val="20"/>
          <w:shd w:fill="auto" w:val="clear"/>
        </w:rPr>
        <w:t xml:space="preserve">На Сионе Божья ВЛАСТЬ была установлена по всей земле: Пс. 109:2 –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Жезл силы Твоей пошлет Господь с Сиона: господствуй среди врагов Твоих.</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4. </w:t>
      </w:r>
      <w:r>
        <w:rPr>
          <w:rFonts w:ascii="Verdana" w:hAnsi="Verdana" w:cs="Verdana" w:eastAsia="Verdana"/>
          <w:color w:val="auto"/>
          <w:spacing w:val="0"/>
          <w:position w:val="0"/>
          <w:sz w:val="20"/>
          <w:shd w:fill="auto" w:val="clear"/>
        </w:rPr>
        <w:t xml:space="preserve">Сион был местом ПРИБЕЖИЩА и ЗАЩИТЫ. Исайя 14:32 –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Господь утвердил Сион, и в нем найдут убежище бедные из народа Его.</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5. </w:t>
      </w:r>
      <w:r>
        <w:rPr>
          <w:rFonts w:ascii="Verdana" w:hAnsi="Verdana" w:cs="Verdana" w:eastAsia="Verdana"/>
          <w:color w:val="auto"/>
          <w:spacing w:val="0"/>
          <w:position w:val="0"/>
          <w:sz w:val="20"/>
          <w:shd w:fill="auto" w:val="clear"/>
        </w:rPr>
        <w:t xml:space="preserve">Сион был местом ИСЦЕЛЕНИЯ и ПРОЩЕНИЯ. Исайя 33:24 –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И ни один из жителей не скажет: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я болен</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народу, живущему там, будут отпущены согрешения.</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6. </w:t>
      </w:r>
      <w:r>
        <w:rPr>
          <w:rFonts w:ascii="Verdana" w:hAnsi="Verdana" w:cs="Verdana" w:eastAsia="Verdana"/>
          <w:color w:val="auto"/>
          <w:spacing w:val="0"/>
          <w:position w:val="0"/>
          <w:sz w:val="20"/>
          <w:shd w:fill="auto" w:val="clear"/>
        </w:rPr>
        <w:t xml:space="preserve">Сион переживал обильное ОБЕСПЕЧЕНИЕ. Пс. 131:15 –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Пищу его благословляя благословлю, нищих его насыщу хлебом.</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7. </w:t>
      </w:r>
      <w:r>
        <w:rPr>
          <w:rFonts w:ascii="Verdana" w:hAnsi="Verdana" w:cs="Verdana" w:eastAsia="Verdana"/>
          <w:color w:val="auto"/>
          <w:spacing w:val="0"/>
          <w:position w:val="0"/>
          <w:sz w:val="20"/>
          <w:shd w:fill="auto" w:val="clear"/>
        </w:rPr>
        <w:t xml:space="preserve">Сион был местом безграничной РАДОСТИ. Иер. 31:12-13 –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И придут они и будут торжествовать на высотах Сиона… тогда девица будет веселиться в хороводе, и юноши и старцы вместе; и изменю печаль их на радость и утешу их, и обрадую их после скорби их.</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Библейское учение о Сионе заключается в следующем: там, где пребывает </w:t>
      </w:r>
      <w:r>
        <w:rPr>
          <w:rFonts w:ascii="Verdana" w:hAnsi="Verdana" w:cs="Verdana" w:eastAsia="Verdana"/>
          <w:b/>
          <w:color w:val="auto"/>
          <w:spacing w:val="0"/>
          <w:position w:val="0"/>
          <w:sz w:val="20"/>
          <w:shd w:fill="auto" w:val="clear"/>
        </w:rPr>
        <w:t xml:space="preserve">Божье</w:t>
      </w:r>
      <w:r>
        <w:rPr>
          <w:rFonts w:ascii="Verdana" w:hAnsi="Verdana" w:cs="Verdana" w:eastAsia="Verdana"/>
          <w:color w:val="auto"/>
          <w:spacing w:val="0"/>
          <w:position w:val="0"/>
          <w:sz w:val="20"/>
          <w:shd w:fill="auto" w:val="clear"/>
        </w:rPr>
        <w:t xml:space="preserve"> </w:t>
      </w:r>
      <w:r>
        <w:rPr>
          <w:rFonts w:ascii="Verdana" w:hAnsi="Verdana" w:cs="Verdana" w:eastAsia="Verdana"/>
          <w:b/>
          <w:color w:val="auto"/>
          <w:spacing w:val="0"/>
          <w:position w:val="0"/>
          <w:sz w:val="20"/>
          <w:shd w:fill="auto" w:val="clear"/>
        </w:rPr>
        <w:t xml:space="preserve">ПРИСУТСТВИЕ</w:t>
      </w:r>
      <w:r>
        <w:rPr>
          <w:rFonts w:ascii="Verdana" w:hAnsi="Verdana" w:cs="Verdana" w:eastAsia="Verdana"/>
          <w:color w:val="auto"/>
          <w:spacing w:val="0"/>
          <w:position w:val="0"/>
          <w:sz w:val="20"/>
          <w:shd w:fill="auto" w:val="clear"/>
        </w:rPr>
        <w:t xml:space="preserve">, там:</w:t>
        <w:br/>
      </w:r>
      <w:r>
        <w:rPr>
          <w:rFonts w:ascii="Verdana" w:hAnsi="Verdana" w:cs="Verdana" w:eastAsia="Verdana"/>
          <w:b/>
          <w:color w:val="auto"/>
          <w:spacing w:val="0"/>
          <w:position w:val="0"/>
          <w:sz w:val="20"/>
          <w:shd w:fill="auto" w:val="clear"/>
        </w:rPr>
        <w:t xml:space="preserve">БЛАГОСЛОВЕНИЕ </w:t>
      </w:r>
      <w:r>
        <w:rPr>
          <w:rFonts w:ascii="Verdana" w:hAnsi="Verdana" w:cs="Verdana" w:eastAsia="Verdana"/>
          <w:b/>
          <w:color w:val="auto"/>
          <w:spacing w:val="0"/>
          <w:position w:val="0"/>
          <w:sz w:val="20"/>
          <w:shd w:fill="auto" w:val="clear"/>
        </w:rPr>
        <w:t xml:space="preserve">  </w:t>
      </w:r>
      <w:r>
        <w:rPr>
          <w:rFonts w:ascii="Verdana" w:hAnsi="Verdana" w:cs="Verdana" w:eastAsia="Verdana"/>
          <w:b/>
          <w:color w:val="auto"/>
          <w:spacing w:val="0"/>
          <w:position w:val="0"/>
          <w:sz w:val="20"/>
          <w:shd w:fill="auto" w:val="clear"/>
        </w:rPr>
        <w:t xml:space="preserve">ОТКРОВЕНИЕ</w:t>
      </w:r>
      <w:r>
        <w:rPr>
          <w:rFonts w:ascii="Verdana" w:hAnsi="Verdana" w:cs="Verdana" w:eastAsia="Verdana"/>
          <w:b/>
          <w:color w:val="auto"/>
          <w:spacing w:val="0"/>
          <w:position w:val="0"/>
          <w:sz w:val="20"/>
          <w:shd w:fill="auto" w:val="clear"/>
        </w:rPr>
        <w:t xml:space="preserve">   </w:t>
      </w:r>
      <w:r>
        <w:rPr>
          <w:rFonts w:ascii="Verdana" w:hAnsi="Verdana" w:cs="Verdana" w:eastAsia="Verdana"/>
          <w:b/>
          <w:color w:val="auto"/>
          <w:spacing w:val="0"/>
          <w:position w:val="0"/>
          <w:sz w:val="20"/>
          <w:shd w:fill="auto" w:val="clear"/>
        </w:rPr>
        <w:t xml:space="preserve">ВЛАСТЬ</w:t>
        <w:br/>
        <w:t xml:space="preserve">ЗАЩИТА</w:t>
      </w:r>
      <w:r>
        <w:rPr>
          <w:rFonts w:ascii="Verdana" w:hAnsi="Verdana" w:cs="Verdana" w:eastAsia="Verdana"/>
          <w:b/>
          <w:color w:val="auto"/>
          <w:spacing w:val="0"/>
          <w:position w:val="0"/>
          <w:sz w:val="20"/>
          <w:shd w:fill="auto" w:val="clear"/>
        </w:rPr>
        <w:t xml:space="preserve">   </w:t>
      </w:r>
      <w:r>
        <w:rPr>
          <w:rFonts w:ascii="Verdana" w:hAnsi="Verdana" w:cs="Verdana" w:eastAsia="Verdana"/>
          <w:b/>
          <w:color w:val="auto"/>
          <w:spacing w:val="0"/>
          <w:position w:val="0"/>
          <w:sz w:val="20"/>
          <w:shd w:fill="auto" w:val="clear"/>
        </w:rPr>
        <w:t xml:space="preserve">ИСЦЕЛЕНИЕ</w:t>
      </w:r>
      <w:r>
        <w:rPr>
          <w:rFonts w:ascii="Verdana" w:hAnsi="Verdana" w:cs="Verdana" w:eastAsia="Verdana"/>
          <w:b/>
          <w:color w:val="auto"/>
          <w:spacing w:val="0"/>
          <w:position w:val="0"/>
          <w:sz w:val="20"/>
          <w:shd w:fill="auto" w:val="clear"/>
        </w:rPr>
        <w:t xml:space="preserve">   </w:t>
      </w:r>
      <w:r>
        <w:rPr>
          <w:rFonts w:ascii="Verdana" w:hAnsi="Verdana" w:cs="Verdana" w:eastAsia="Verdana"/>
          <w:b/>
          <w:color w:val="auto"/>
          <w:spacing w:val="0"/>
          <w:position w:val="0"/>
          <w:sz w:val="20"/>
          <w:shd w:fill="auto" w:val="clear"/>
        </w:rPr>
        <w:t xml:space="preserve">СПАСЕНИЕ</w:t>
        <w:br/>
        <w:t xml:space="preserve">ОБЕСПЕЧЕНИЕ</w:t>
      </w:r>
      <w:r>
        <w:rPr>
          <w:rFonts w:ascii="Verdana" w:hAnsi="Verdana" w:cs="Verdana" w:eastAsia="Verdana"/>
          <w:b/>
          <w:color w:val="auto"/>
          <w:spacing w:val="0"/>
          <w:position w:val="0"/>
          <w:sz w:val="20"/>
          <w:shd w:fill="auto" w:val="clear"/>
        </w:rPr>
        <w:t xml:space="preserve">   </w:t>
      </w:r>
      <w:r>
        <w:rPr>
          <w:rFonts w:ascii="Verdana" w:hAnsi="Verdana" w:cs="Verdana" w:eastAsia="Verdana"/>
          <w:b/>
          <w:color w:val="auto"/>
          <w:spacing w:val="0"/>
          <w:position w:val="0"/>
          <w:sz w:val="20"/>
          <w:shd w:fill="auto" w:val="clear"/>
        </w:rPr>
        <w:t xml:space="preserve">и </w:t>
      </w:r>
      <w:r>
        <w:rPr>
          <w:rFonts w:ascii="Verdana" w:hAnsi="Verdana" w:cs="Verdana" w:eastAsia="Verdana"/>
          <w:b/>
          <w:color w:val="auto"/>
          <w:spacing w:val="0"/>
          <w:position w:val="0"/>
          <w:sz w:val="20"/>
          <w:shd w:fill="auto" w:val="clear"/>
        </w:rPr>
        <w:t xml:space="preserve">  </w:t>
      </w:r>
      <w:r>
        <w:rPr>
          <w:rFonts w:ascii="Verdana" w:hAnsi="Verdana" w:cs="Verdana" w:eastAsia="Verdana"/>
          <w:b/>
          <w:color w:val="auto"/>
          <w:spacing w:val="0"/>
          <w:position w:val="0"/>
          <w:sz w:val="20"/>
          <w:shd w:fill="auto" w:val="clear"/>
        </w:rPr>
        <w:t xml:space="preserve">РАДОСТЬ!</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Евреи это понимали! Они знали, что их ПРИЗВАНИЕМ было принимать у себя присутствие Божье! Они верили, что принимая присутствие Божье в Храме, они позволяли Божьим благословениям распространяться по всей земле! Один еврейский раввин комментировал это так: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Если бы римляне осознали благословение, которое человечество получает от Храма, они бы никогда его не разрушили!</w:t>
      </w:r>
      <w:r>
        <w:rPr>
          <w:rFonts w:ascii="Verdana" w:hAnsi="Verdana" w:cs="Verdana" w:eastAsia="Verdana"/>
          <w:color w:val="auto"/>
          <w:spacing w:val="0"/>
          <w:position w:val="0"/>
          <w:sz w:val="20"/>
          <w:shd w:fill="auto" w:val="clear"/>
        </w:rPr>
        <w:t xml:space="preserve">»</w:t>
        <w:br/>
      </w:r>
      <w:r>
        <w:rPr>
          <w:rFonts w:ascii="Verdana" w:hAnsi="Verdana" w:cs="Verdana" w:eastAsia="Verdana"/>
          <w:b/>
          <w:color w:val="auto"/>
          <w:spacing w:val="0"/>
          <w:position w:val="0"/>
          <w:sz w:val="20"/>
          <w:shd w:fill="auto" w:val="clear"/>
        </w:rPr>
        <w:br/>
      </w:r>
      <w:r>
        <w:rPr>
          <w:rFonts w:ascii="Verdana" w:hAnsi="Verdana" w:cs="Verdana" w:eastAsia="Verdana"/>
          <w:b/>
          <w:color w:val="auto"/>
          <w:spacing w:val="0"/>
          <w:position w:val="0"/>
          <w:sz w:val="20"/>
          <w:shd w:fill="auto" w:val="clear"/>
        </w:rPr>
        <w:t xml:space="preserve">Ключи к принятию Божьего присутствия на земле</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Бог учил евреев тому, как пребывать в Его присутствии! В этом заключалась одна из основных целей Писаний Ветхого Завета. В Писаниях Бог открывает несколько КЛЮЧЕЙ к принятию Божьего присутствия на земле. Давайте рассмотрим три из них:</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Ключ 1: избегание идолопоклонства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Первая проблема, с которой мы должны разобраться, если хотим наслаждаться Божьей Шехиной, это проблема идолопоклонства.</w:t>
        <w:br/>
        <w:t xml:space="preserve">Один из самых печальных отрывков Библии мы находим в книге пророка Изекииля. В Иезекииля 8-11 главах мы читаем о том, как слава Божья покинула Храм! Иезекииль объясняет, что идолопоклонство Израиля стало причиной этого. Но Божья Шехина не ушла вся сразу, она покидала Храм постепенно.</w:t>
        <w:br/>
        <w:t xml:space="preserve">Иез. 8:6 – Иезекиилю было сказано: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Видишь ли ты, что они делают? Великие мерзости, какие делает дом Израилев здесь, чтобы Я УДАЛИЛСЯ от святилища Моего?</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После этого Бог начинает показывать Иезекиилю идолопоклонство Израиля.</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Иезекииля 9:3 описано, как Бог начинает покидать Храм. Божья слава, Шехина, начинает удаляться из внутреннего двора (из Святого Святых), сходит к порогу Храма и останавливается. Бог ожидает, что Израиль заметит, что Он уходит, и покается!</w:t>
        <w:br/>
        <w:t xml:space="preserve">Иезекииля 10:19 рассказывает о том, как Божий уход переходит на следующую стадию. Его Слава продвигается от порога Храма и останавливается у входа в восточные врата Дома Господня и ожидает опять! Но покаяния в идолопоклонстве так и не происходит!</w:t>
        <w:br/>
        <w:t xml:space="preserve">В Иезекииля 11:23 описывается, как Божья Шехина поднялась из среды города Иерусалима, прошла через долину Кедрон и остановилась над Маслиничною горою, которая на восток от города. И там Он ожидает снова! Он дает Израилю последний шанс отвернуться от своих идолов!</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Я думаю, что книга Иезекииль открывает Божье сердце по отношению к Его народу. Он не может пребывать там, где люди поклоняются идолам, но Он не уходит в гневе. Он уходит с печалью. Бог так сильно желает, чтобы Его народ покаялся, и чтобы Его присутствие могло возвратиться!</w:t>
        <w:br/>
        <w:t xml:space="preserve">Идолопоклонство не оставляет места для присутствия Божьего! Именно так выглядела церковь в IV и V столетиях, когда в церковь пришло идолопоклонство, Божье присутствие и сила покинули ее!</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Когда приходит ПРОБУЖДЕНИЕ, Бог отвечает на наши молитвы и позволяет Своей славе возвратиться. Его присутствие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посещает</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народ снова! Мы можем переживать Его жизнь и силу! Но если Бог обнаруживает идолопоклонство в церкви, ПРОБУЖДЕНИЕ БЫСТРО ЗАКАНЧИВАЕТСЯ!</w:t>
        <w:br/>
        <w:t xml:space="preserve">Идолопоклонство всегда является причиной того, что Божье присутствие уходит!</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Ключ 2: утверждение святости</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Второй вопрос, связанный с принятием присутствия Божьего, – это святость. Божья Шехина ТРЕБУЕТ святости. Бог сказал Моисею приготовить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святое место</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чтобы Он мог обитать среди народа!</w:t>
        <w:br/>
        <w:t xml:space="preserve">Недостаток святости является причиной того, что Божье присутствие уходит! Во Второзаконии 23:14 Бог предупреждает: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Ибо Господь Бог твой ходит среди стана твоего, чтобы избавлять тебя и предавать врагов твоих в руки твои, а посему стан твой должен быть СВЯТ, чтобы Он не увидел у тебя чего срамного и не отступил от тебя.</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Бог посвятил большую часть Ветхого Завета тому, чтобы научить еврейский народ святости. И даже сегодня – большинство евреев понимают значение этого слова.</w:t>
        <w:br/>
        <w:t xml:space="preserve">Как мы увидели в предыдущей главе, большинство христиан даже не понимают, что такое святость! Святость не является естественной частью нашего мышления. У многих христиан настолько независимый дух, что они не хотят почитать ничего и никого!</w:t>
        <w:br/>
        <w:t xml:space="preserve">В большинстве церквей сегодня мы пренебрегаем Божьими святыми днями и назначенными Богом временами. Мы не почитаем своих родителей, критикуем и высмеиваем служителей. И потом удивляемся, почему Божье присутствие покидает нас так быстро!</w:t>
        <w:br/>
        <w:t xml:space="preserve">Святость, безусловно, необходима, если мы хотим пребывать в присутствии Божьем.</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Ключ 3: непрестанное поклонение</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Третий ключ, если мы хотим сохранять присутствие Божье, заключается в том, чтобы НЕПРЕСТАННО ПРИНОСИТЬ ЖЕРТВУ молитвы и хвалы. Псалом 21:4 говорит нам, что Бог ЖИВЕТ среди славословий Своего народа! Туда, где прославляется Бог, приходит присутствие Его! Там, где Его прославляют непрестанно, пребывает Его присутствие!</w:t>
        <w:br/>
        <w:t xml:space="preserve">Непрестанная молитва и хвала были одними из первых вещей, которым Бог учил евреев! Когда Бог сказал Моисею: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И устроят они Мне святилище, и буду ОБИТАТЬ посреди них</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Исход 25:8), Он открыл Моисею, КАК приготовить особое место для Его присутствия. Бог пообещал: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Следуй образцу, который Я дам тебе, и Мое присутствие БУДЕТ обитать посреди вас!</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Божий образец Скинии</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Скиния Моисея представляла собой шатер, построенный таким образом, чтобы принимать в нем присутствие Божье. Каждый элемент отображал какой-то аспект молитвы и поклонения. Когда мы читаем Божьи указания о постройке скинии, мы видим – Бог неоднократно подчеркивал то, что она должна была стать местом непрерывной молитвы, хвалы и поклонения! Давайте обратим внимание на Божьи указания относительно элементов скинии:</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1. </w:t>
      </w:r>
      <w:r>
        <w:rPr>
          <w:rFonts w:ascii="Verdana" w:hAnsi="Verdana" w:cs="Verdana" w:eastAsia="Verdana"/>
          <w:b/>
          <w:color w:val="auto"/>
          <w:spacing w:val="0"/>
          <w:position w:val="0"/>
          <w:sz w:val="20"/>
          <w:shd w:fill="auto" w:val="clear"/>
        </w:rPr>
        <w:t xml:space="preserve">Алтарь Всесожжении.</w:t>
      </w:r>
      <w:r>
        <w:rPr>
          <w:rFonts w:ascii="Verdana" w:hAnsi="Verdana" w:cs="Verdana" w:eastAsia="Verdana"/>
          <w:color w:val="auto"/>
          <w:spacing w:val="0"/>
          <w:position w:val="0"/>
          <w:sz w:val="20"/>
          <w:shd w:fill="auto" w:val="clear"/>
        </w:rPr>
        <w:br/>
        <w:t xml:space="preserve">Жертвы всесожжения являлись актом ПОКЛОНЕНИЯ, выражающим посвящение и полное подчинение. Это был Ветхозаветний эквивалент того, что написано в Послании к Римлянам 12:1-2! Когда человек приносил жертву всесожжения, он символически клал на алтарь себя и отдавал себя Богу полностью! Божьи указания об алтаре всесожжения были следующими:</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Левит 6:9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Огонь жертвенника пусть горит на нем</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Левит 6:12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Огонь на жертвеннике пусть горит, не угасает…</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Левит 6:13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Огонь непрестанно пусть горит на жертвеннике и не угасает…</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2. </w:t>
      </w:r>
      <w:r>
        <w:rPr>
          <w:rFonts w:ascii="Verdana" w:hAnsi="Verdana" w:cs="Verdana" w:eastAsia="Verdana"/>
          <w:b/>
          <w:color w:val="auto"/>
          <w:spacing w:val="0"/>
          <w:position w:val="0"/>
          <w:sz w:val="20"/>
          <w:shd w:fill="auto" w:val="clear"/>
        </w:rPr>
        <w:t xml:space="preserve">Стол хлебов предложения.</w:t>
        <w:br/>
      </w:r>
      <w:r>
        <w:rPr>
          <w:rFonts w:ascii="Verdana" w:hAnsi="Verdana" w:cs="Verdana" w:eastAsia="Verdana"/>
          <w:color w:val="auto"/>
          <w:spacing w:val="0"/>
          <w:position w:val="0"/>
          <w:sz w:val="20"/>
          <w:shd w:fill="auto" w:val="clear"/>
        </w:rPr>
        <w:t xml:space="preserve">На стол хлебов предложения приносилось хлебное приношение. Каждую неделю на него клали хлеб как акт поклонения, благодаря Бога за Его обеспечение и благость. В отношении этого стола Господь дал следующие указания:</w:t>
        <w:br/>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И возьми пшеничной муки и испеки из нее двенадцать хлебов и положи их на столе из чистого золота пред Господом… в каждый день субботы постоянно должно полагать их пред Господом</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Левит 24:5-8).</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3. </w:t>
      </w:r>
      <w:r>
        <w:rPr>
          <w:rFonts w:ascii="Verdana" w:hAnsi="Verdana" w:cs="Verdana" w:eastAsia="Verdana"/>
          <w:b/>
          <w:color w:val="auto"/>
          <w:spacing w:val="0"/>
          <w:position w:val="0"/>
          <w:sz w:val="20"/>
          <w:shd w:fill="auto" w:val="clear"/>
        </w:rPr>
        <w:t xml:space="preserve">Золотой светильник.</w:t>
      </w:r>
      <w:r>
        <w:rPr>
          <w:rFonts w:ascii="Verdana" w:hAnsi="Verdana" w:cs="Verdana" w:eastAsia="Verdana"/>
          <w:color w:val="auto"/>
          <w:spacing w:val="0"/>
          <w:position w:val="0"/>
          <w:sz w:val="20"/>
          <w:shd w:fill="auto" w:val="clear"/>
        </w:rPr>
        <w:br/>
        <w:t xml:space="preserve">Светильник являлся символом Духа Святого, пребывающего среди Божьего народа и приносящего откровения от Бога.</w:t>
        <w:br/>
        <w:t xml:space="preserve">Левит 24:2-4 дает такие указания: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Чтобы непрестанно горел светильник пред Господом от вечера до утра всегда: это вечное постановление в роды ваши; на подсвечнике чистом должны они ставить светильник пред Господом всегда.</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4. </w:t>
      </w:r>
      <w:r>
        <w:rPr>
          <w:rFonts w:ascii="Verdana" w:hAnsi="Verdana" w:cs="Verdana" w:eastAsia="Verdana"/>
          <w:b/>
          <w:color w:val="auto"/>
          <w:spacing w:val="0"/>
          <w:position w:val="0"/>
          <w:sz w:val="20"/>
          <w:shd w:fill="auto" w:val="clear"/>
        </w:rPr>
        <w:t xml:space="preserve">Жертвенник для приношения курений.</w:t>
      </w:r>
      <w:r>
        <w:rPr>
          <w:rFonts w:ascii="Verdana" w:hAnsi="Verdana" w:cs="Verdana" w:eastAsia="Verdana"/>
          <w:color w:val="auto"/>
          <w:spacing w:val="0"/>
          <w:position w:val="0"/>
          <w:sz w:val="20"/>
          <w:shd w:fill="auto" w:val="clear"/>
        </w:rPr>
        <w:br/>
        <w:t xml:space="preserve">Сжигание курений являлось символом молитв Божьего народа. Бог повелел: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На нем Аарон будет курить благовонным курением; каждое утро, и когда Аарон зажигает лампады вечером, он будет курить им: это – всегдашнее курение пред Господом в роды ваши.</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Вы видите здесь определенный образец? В каждой части скинии, выражения хвалы и молитвы должны были быть возносимы к Господу постоянно. Бог хотел, чтобы скиния была обозначена:</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Непрестанным поклонением</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Непрестанным благодарением</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Непрестанным общением с Духом Святым и</w:t>
        <w:br/>
        <w:t xml:space="preserve">Непрестанной молитвой.</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Евреи относились к этому очень серьезно. Поколение за поколением они поддерживали непрестанное поклонение в скинии и позже – в храме! Каждое утро приносилась утренняя жертва Богу. Каждый вечер приносилась вечерняя жертва. Каждый день воскурялись благовония. Это было место непрестанного поклонения!</w:t>
        <w:br/>
        <w:t xml:space="preserve">Евреи также приносили непрестанные жертвы хвалы, молитвы и поклонения в скинии Давида.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Когда Давид принес ковчег в Иерусалим, он разбил шатер для него и поставил</w:t>
        <w:br/>
        <w:t xml:space="preserve">музыкантов и певцов для того, чтобы они окружили ковчег непрестанной хвалой.</w:t>
        <w:br/>
        <w:t xml:space="preserve">Во время Вавилонского пленения в Израиле не было храма, но каждый верный еврей приносил жертву молитвы и хвалы трижды в день. Эти часы молитвы были основаны на времени, когда приносились утренние и вечерние жертвы в храме, а также времени, когда воскурялись благовония. Мы видим, какую важность вкладывал в эти молитвы Даниил (книга пророка Даниила, глава 6). Даниил был готов к тому, чтобы его бросили в львиный ров, лишь бы не нарушать его регулярные часы молитвы!</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Ко временам Нового Завета приношение Богу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непрестанных жертв</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молитвы и хвалы, стало неотъемлемой частью иудаизма! Это являлось частью жизни для каждого соблюдающего закон еврея. Иисус и апостолы в своей жизни ежедневно и регулярно соблюдали часы молитвы. Эти установленные часы до сих пор соблюдаются многими евреями и сегодня!</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Не так давно я ожидал своего рейса в аэропорту Цюриха в Швейцарии. В зале ожидания я заметил трех ортодоксальных евреев. Они очень отличались от всех остальных, благодаря их бородам, прическам и стилю одежды. И хотя эти трое не сидели вместе, все они делали что-то очень интересное. Примерно в одно и то же время, все трое поднялись со своих мест и подошли к окну, которое смотрело в сторону Иерусалима. Все они накрыли себя молитвенными покрывалами и начали молиться, держа в руках свои молитвенники.</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И хотя их вид и поведение, наверное, казались странными большинству из присутствующих, я знал точно, что они делают. Наступил один из часов молитвы! И они делали то, что практиковалось уже на протяжении, по крайней мере, двух с половиной тысяч лет, возвращаясь назад к временам еще пророка Даниила! Я бы не решился выставить напоказ свою молитвенную жизнь так, как это сделали они (Иисус учил нас не молиться на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углах улиц</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с тем, чтобы быть замеченными людьми, но делать это в более приватных местах). И в то же время, я был впечатлен тем, как серьезно эти мужчины относились к своему посвящению приносить непрестанные жертвы молитвы.</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Ранняя церковь также относилась к этому серьезно! В книге Деяний главе 3 мы читаем, как Петр и Иоанн шли в храм в час молитвы. История открывает нам, что в церкви были установлены часы, когда каждый день приносились жертвы молитвы и хвалы. И интересно то, что это были те же часы молитвы, которые соблюдали евреи! Непрестанное приношение жертв молитвы и хвалы было частью их еврейского наследия.</w:t>
        <w:br/>
        <w:t xml:space="preserve">Церковь придавала большое значение приношению этих непрестанных жертв молитвы и хвалы Богу! Обратите внимание на следующие отрывки из Писания:</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Луки 24:53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И пребывали ВСЕГДА в храме, прославляя и благословляя Бога</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Деяния 1:14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Все они единодушно ПРЕБЫВАЛИ в молитве и молении</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Деяния 2:41-43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ПОСТОЯННО пребывали в молитвах</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Деяния 2:46-47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И КАЖДЫЙ ДЕНЬ единодушно пребывали в храме, хваля Бога</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Евреям 13:15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Так будем через Него НЕПРЕСТАННО приносить Богу жертву хвалы</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t xml:space="preserve">Так, как поступали евреи до образования церкви, так и церковь теперь практиковала непрестанные молитвы на всяком месте. На протяжении более 300 лет церковь относилась к молитве как к наивысшему приоритету!</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И из этого непрерывного служения Богу проистекала сила! Так как церковь слушалась Божьих повелений поддерживать постоянную жертву молитвы и хвалы, Божья слава сходила и</w:t>
        <w:br/>
        <w:t xml:space="preserve">пребывала посреди них! Происходили чудеса! Верующие получали пророческие откровения, и целые территории менялись! На протяжении трех столетий церковь переживала постоянное пробуждение! Но потом, во дни Константина, церковь отвергла свои еврейские корни и, впоследствии, было допущено идолопоклонство. Церковь больше не стояла в святости. Непрерывные молитвы превратились в мертвый ритуал и совершенно исчезли. И в результате слава Божья покинула церковь1.</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Стража Господа</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Мы живем в такое время, когда Бог восстанавливает Свое присутствие в церкви. Бог желает, чтобы церковь опять переживала постоянное пробуждение! Бог очищает Свою церковь от нечистоты и идолопоклонства. Он учит нас непрерывной молитве.</w:t>
        <w:br/>
        <w:t xml:space="preserve">Одно из самых интересных учений в церкви в наши дни – это новое внимание теме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Стража Господа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Во многих местах по всему миру Бог полагает бремя в сердца христиан устанавливать молитвенные собрания, где молитва бы не прекращалась 24 часа в сутки, чтобы хвала возносилась к Господу. Верующие люди договариваются о ежедневных или еженедельных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молитвенных стражах</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чтобы приносить непрерывную жертву молитвы!</w:t>
        <w:br/>
        <w:t xml:space="preserve">Но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Стража Господа</w:t>
      </w:r>
      <w:r>
        <w:rPr>
          <w:rFonts w:ascii="Verdana" w:hAnsi="Verdana" w:cs="Verdana" w:eastAsia="Verdana"/>
          <w:color w:val="auto"/>
          <w:spacing w:val="0"/>
          <w:position w:val="0"/>
          <w:sz w:val="20"/>
          <w:shd w:fill="auto" w:val="clear"/>
        </w:rPr>
        <w:t xml:space="preserve">» – </w:t>
      </w:r>
      <w:r>
        <w:rPr>
          <w:rFonts w:ascii="Verdana" w:hAnsi="Verdana" w:cs="Verdana" w:eastAsia="Verdana"/>
          <w:color w:val="auto"/>
          <w:spacing w:val="0"/>
          <w:position w:val="0"/>
          <w:sz w:val="20"/>
          <w:shd w:fill="auto" w:val="clear"/>
        </w:rPr>
        <w:t xml:space="preserve">это не новая волна в харизматическом движении христианства. Это восстановление древнего образца. Бог призывает Свою церковь соблюдать эту стражу молитвы, как в свое время ее соблюдал Иисус, апостолы и ранняя церковь. Он призывает Свою церковь опять начать приносить непрерывную жертву перед Ним!</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И это также наследие наших еврейских корней! Если вы хотите узнать больше об установлении регулярных молитвенных стражей, я бы рекомендовал вам книгу Чака Пирса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Упорядочивая свой день</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Наглядный пример непрерывной молитвы</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Помогает ли непрерывная жертва молитвы поддерживать непрерывное пробуждение? Давайте рассмотрим пример одного места, где такую молитву практиковали.</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Одно из самых больших пробуждений в современной истории началось в небольшой Германской деревушке Хернхут. Я посещал Хернхут, и сейчас это все еще маленькая деревня на востоке Германии, ее даже сложно найти на карте! И все же, там произошло нечто, что потрясло весь мир!</w:t>
        <w:br/>
        <w:t xml:space="preserve">В начале XVIII столетия группа беженцев из Моравии приехала в Германию, покинув свою собственную страну из-за тридцатилетней войны. Германский дворянин, граф Николас фон Зинзендорф, дал им разрешение поселиться в его имении; так была основана деревня Хернхут.</w:t>
        <w:br/>
        <w:t xml:space="preserve">Хернхут вскоре стал прибежищем для протестантских беженцев со всей Европы. Из-за этого происходило очень много споров и разделений между разными группами, поселившимися в Хернхуте. Тогда граф Зинзендорф пригласил все население деревни собраться вместе для служения в Лютеранскую церковь в соседней деревне Бертхольдсдорф.</w:t>
        <w:br/>
        <w:t xml:space="preserve">Это служение проводилось 13 августа 1727 года. Когда Моравийцы зашли в церковь, Зинзендорф взошел по ступеням на высокую кафедру и начал служение.</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Неожиданно Дух Святой СОШЕЛ!</w:t>
        <w:br/>
        <w:t xml:space="preserve">Ни один из присутствующих на служении не мог точно объяснить, что же произошло, кроме того, что место вдруг наполнилось чудесами и знамениями! Они покинули собрание совершенно измененными! Споры и разногласия исчезли! В них загорелась любовь к Иисусу и друг к другу, а также пламенная страсть донести это всему миру! БОГ наполнил Хернхут!</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Во дни, последовавшие за этим излиянием Духа Святого, старейшины встретились для того, чтобы обсудить – что же делать дальше! Самым важным для них теперь был вопрос – как сохранить присутствие Божье посреди них. Они не хотели терять |то, что обрели! Посреди этого собрания Зинзендорф вспомнил Божье указание о скинии! Он сказал: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Нам нужно поддерживать огонь на жертвеннике!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В ответ на это Моравийцы разделили день и ночь на стражи и начали двадцатичетырехчасовую молитву в Хернхуте! В то время, как они продолжали молиться двадцать четыре часа в</w:t>
        <w:br/>
        <w:t xml:space="preserve">сутки, семь дней в неделю, Божья слава, Шехина, пребывала посреди них. Моравийцы продолжали эту молитву более 100 лет!</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результате этого, их собрания, по описаниям, были похожи на те, о которых мы читаем в книге Деяний! Из маленькой деревушки Хернхут миссионеры были посланы по всему миру! В то время как церковь в Европе посылала в среднем одного миссионера на 5000 членов церкви, из Хернхута были посланы миссионеры из расчета – один миссионер на каждых 60 членов церкви. За несколько лет миссионеры из Хернхута побывали в Северной и Южной Америке, Гренландии, в Южной Африке, среди аборигенов Австралии и даже в Тибете!</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Одним из обратившихся в результате миссионерской деятельности Моравских братьев был юный англичанин, которого звали Джон Уэсли. Вскоре после своего обращения, Уэсли поехал в Хернхут и, став очевидцем пробуждения, привез его с собой в Англию, где оно стало известным как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Евангельское Пробуждение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или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Пробуждение Уэсли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Это пробуждение, в прямом смысле этого слова, изменило нацию! Много тысяч людей обрело спасение! Было отменено рабство. Пьянство и преступность резко уменьшились. Многие историки свидетельствуют, что, возможно, это пробуждение уберегло Англию от кровавых революций, которые пережила Франция!</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то время, как Моравийцы в Хернхуте возносили свои непрестанные жертвы молитвы, – пробуждение распространялось по всему миру!</w:t>
        <w:br/>
        <w:t xml:space="preserve">Такие люди, как Джордж Уитфилд, принесли пробуждение через Атлантику в Америку, где оно было названо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Первое Великое Пробуждение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Пробуждение захватило Американские колонии. Посещаемость церквей возросла вдвое!</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Бенджамин Франклин описал влияние Великого Пробуждения таким образом: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От состояния бездумности и безразличия по отношению к религии весь мир, кажется, перешел в религиозность! Теперь нельзя пройти по городу, чтобы не услышать псалмы, которые распеваются в каждой семье, на каждой улице!</w:t>
      </w:r>
      <w:r>
        <w:rPr>
          <w:rFonts w:ascii="Verdana" w:hAnsi="Verdana" w:cs="Verdana" w:eastAsia="Verdana"/>
          <w:color w:val="auto"/>
          <w:spacing w:val="0"/>
          <w:position w:val="0"/>
          <w:sz w:val="20"/>
          <w:shd w:fill="auto" w:val="clear"/>
        </w:rPr>
        <w:t xml:space="preserve">»</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Это пробуждение преобразило облик Америки! Большинство мужчин, принимавших участие в написании нашей Конституции, были людьми, чьи жизни были совершенно изменены во время Великого Пробуждения! Америка обязана частью своего благочестивого основания группе Моравийцев из Хернхута, которые молились так, чтобы удержать огонь на жертвеннике!</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Бог всегда желает, чтобы Его присутствие и сила пребывали среди Его народа! Божье Слово к нам такое же, как Он говорил евреям: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Да устроят они Мне святилище, и буду обитать посреди их</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Исход 25:8).</w:t>
        <w:br/>
        <w:t xml:space="preserve">Церковь должна стать святилищем из живых камней, где Бог постоянно пребывает среди славословий Своего народа! И из Его присутствия, пребывающего посреди нас, проистекает сверхъестественная сила, способная изменить мир!</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ШАГИ К ВОССТАНОВЛЕНИЮ!</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Ефесянам 2:12-22 говорит нам, что конечной целью ОДНОГО НОВОГО ЧЕЛОВЕКА является пробуждение! Когда евреи и язычники собраны вместе, говорит Павел, они представляют собой святой храм… место пребывания Бога. Бог призывает вас стать живой частью храма сегодня!</w:t>
        <w:br/>
        <w:t xml:space="preserve">Просите Бога показать вам любые области вашей жизни, где еще есть идолопоклонство. Будьте чувствительны к Его Духу и разрешайте те вопросы, которые Он будет показывать вам.</w:t>
        <w:br/>
        <w:t xml:space="preserve">Учитесь ходить в святости. Будьте внимательны, чтобы оказывать почтение там, где надлежит оказывать его.</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Развивайте регулярное время молитвы. Просите Бога, чтобы Он показал вам, как установить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непрерывную жертву</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хвалы в своей жизни. (Заметьте: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непрерывная хвала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не обязательно значит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двадцать четыре часа в сутки</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хотя это и замечательная цель. Для евреев древности и для Мессианских евреев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непрерывная хвала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значит поддержание регулярных стражей молитвы и хвалы каждый день.)</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Если ваша церковь или группа верующих там, где вы живете, организовывает регулярные стражи для молитвы и хвалы, я бы очень рекомендовал вам участвовать в этом.</w:t>
        <w:br/>
        <w:t xml:space="preserve">Бог хочет, чтобы Его народ, на всяком месте, возносил непрерывную жертву хвалы и молитвы.</w:t>
        <w:br/>
        <w:t xml:space="preserve">Когда мы возносим непрерывную молитву, мы готовим святилище для Его присутствия. Если вы строите его, Он придет!</w:t>
      </w:r>
    </w:p>
    <w:p>
      <w:pPr>
        <w:spacing w:before="0" w:after="200" w:line="276"/>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Глава 12 Полное восстановление: Становясь Одним Новым Человеком</w:t>
        <w:br/>
      </w:r>
      <w:r>
        <w:rPr>
          <w:rFonts w:ascii="Verdana" w:hAnsi="Verdana" w:cs="Verdana" w:eastAsia="Verdana"/>
          <w:color w:val="auto"/>
          <w:spacing w:val="0"/>
          <w:position w:val="0"/>
          <w:sz w:val="16"/>
          <w:shd w:fill="auto" w:val="clear"/>
        </w:rPr>
        <w:br/>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Итак покайтесь и обратитесь, чтобы загладились грехи</w:t>
        <w:br/>
        <w:t xml:space="preserve">ваши, да придут времена отрады от лица Господа, и да пошлет</w:t>
        <w:br/>
        <w:t xml:space="preserve">Он предназначенного вам Иисуса Христа, Которого небо должно</w:t>
        <w:br/>
        <w:t xml:space="preserve">было принять до времен совершения всего, что говорил Бог устами всех святых Своих пророков от века</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Деяния 3:19-21</w:t>
      </w:r>
      <w:r>
        <w:rPr>
          <w:rFonts w:ascii="Verdana" w:hAnsi="Verdana" w:cs="Verdana" w:eastAsia="Verdana"/>
          <w:color w:val="auto"/>
          <w:spacing w:val="0"/>
          <w:position w:val="0"/>
          <w:sz w:val="16"/>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Церковь сегодняшнего дня кажется лишь бледной тенью той церкви, которую знали апостолы. Мы насаждаем новую церковь и с усердием взращиваем ее, но и за двадцать лет она может вырасти лишь до нескольких сотен человек. Если церковь достигает нескольких тысяч, мы считаем ее высоко успешной церковью.</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средней церкви Америки сегодня меньше, чем сто членов, и это число уменьшается. Основной рост церкви происходит за счет перехода людей из одной церкви в другую. Когда растет одна церковь, то обычно можно обнаружить, что другие церкви уменьшаются. И за последние пять лет нигде не было заметно роста сразу всех церквей, находящихся в одном округе. Посещаемость их такая же, как и двадцать лет назад.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Неспасенное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сообщество Америки не достигается. Из тех, кто откликается на призыв наших евангелизаций, только 5-10% остаются в церкви, год спустя.</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Несколько церквей мира видели удивительный успех, но чаще всего этот успех можно отнести на счет особенного лидера или выгодного месторасположения церкви, и методы этих церквей не были применимы в других культурах.</w:t>
        <w:br/>
        <w:t xml:space="preserve">На протяжении поколений мужчины и женщины стремились открыть секрет успеха ранней церкви. Было много попыток восстановить церковь Нового Завета, и многие из этих попыток увенчались определенным успехом.</w:t>
        <w:br/>
        <w:t xml:space="preserve">Протестантская Реформация восстановила доктрину спасения и вернула Библию в руки людям. Это был главный шаг вперед, но он не восстановил церковь в полноте.</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Великие пробуждения XVIII столетия восстановили фокус на благочестивый образ жизни. Движение восстановления XIX столетия фокусировалось на структуре церкви, поиске библейских форм церковного управления. В XX столетии Движение Пятидесятницы и Исцеления восстановили Дары Духа. В Харизматическом движении и в движении Иисуса мы видим восстановление экспрессивного, ведомого Духом поклонения. Через движение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Жизнь в Теле</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пришло восстановление служения для каждого члена в церкви. В настоящее время движения домашних церквей, молитвенное, пророческое и апостольское движение стремятся к восстановлению силы и жизни ранней церкви.</w:t>
        <w:br/>
        <w:t xml:space="preserve">Я верю, что все эти движения были рождены Богом и являются кусочками общей картины. Все это необходимо для восстановления церкви.</w:t>
        <w:br/>
        <w:t xml:space="preserve">Тем не менее, при этом не хватает ключевого элемента. Во всех усилиях по восстановлению почти каждое движение игнорировало самый основной факт, характеризующий раннюю церковь: мы все еще не видели в церкви восстановления ее Еврейских Корней.</w:t>
        <w:br/>
        <w:t xml:space="preserve">Но мы живем во дни, когда этот фундаментальный камень восстанавливается.</w:t>
        <w:br/>
      </w:r>
      <w:r>
        <w:rPr>
          <w:rFonts w:ascii="Verdana" w:hAnsi="Verdana" w:cs="Verdana" w:eastAsia="Verdana"/>
          <w:color w:val="auto"/>
          <w:spacing w:val="0"/>
          <w:position w:val="0"/>
          <w:sz w:val="20"/>
          <w:shd w:fill="auto" w:val="clear"/>
        </w:rPr>
        <w:br/>
      </w:r>
      <w:r>
        <w:rPr>
          <w:rFonts w:ascii="Verdana" w:hAnsi="Verdana" w:cs="Verdana" w:eastAsia="Verdana"/>
          <w:b/>
          <w:color w:val="auto"/>
          <w:spacing w:val="0"/>
          <w:position w:val="0"/>
          <w:sz w:val="20"/>
          <w:shd w:fill="auto" w:val="clear"/>
        </w:rPr>
        <w:t xml:space="preserve">Дни восстановления!</w:t>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Мы живем в дни восстановления!</w:t>
        <w:br/>
        <w:t xml:space="preserve">Деяния 3:21 обещает нам, что перед приходом Иисуса Бог произведет великое восстановление на земле. Это будет время, когда Бог, в прямом смысле этого слова, будет восстанавливать все! И это также является еврейской концепцией! Евреи верят в грядущие времена, когда вся Вселенная будет восстановлена. Еврейское слово, обозначающее такое восстановление всего, –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Тиккун ха Олам</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Я верю, что это время восстановления уже началось!</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Частично это видно в возрождении Мессианского Иудаизма. Бог приводит евреев к их Мессии! Но Бог также желает видеть возрождение Своей церкви! Божье присутствие не может обитать в наполненной язычеством церкви! Он призывает церковь вернуться к ее корням. Он восстанавливает наше потерянное наследие! Он призывает Свою церковь СТАТЬ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Одним Новым Человеком</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когда евреи и язычники будут вместе наслаждаться богатствами Божьего Нового Завета!</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В Послании к Ефесянам 5 главе, Бог изображает Церковь как невесту Христову. Там же дано обещание, что в приготовлениях к Своему приходу Бог совершит невероятную работу, чтобы приготовить Свою невесту! Бог омоет ее Словом и очистит, чтобы Он мог представить ее Себе как славную невесту без пятна или порока.</w:t>
        <w:br/>
        <w:t xml:space="preserve">Я верю, что мы живем во дни, когда исполняется написанное в этом отрывке. Бог готовит Свою невесту! Он восстанавливает Свою ЦЕРКОВЬ!</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Я верю, что мы увидим, как церковь поднимется в силе и славе, которых мы еще не видели со времен I столетия. Это совсем не будет похоже на церковь, которую мы знали. И многие люди из традиционных церквей окажутся первыми, кто будет противостоять ей. Но для тех, кто жаждет Бога, это будет исполнением их самых глубоких стремлений!</w:t>
        <w:br/>
      </w:r>
      <w:r>
        <w:rPr>
          <w:rFonts w:ascii="Verdana" w:hAnsi="Verdana" w:cs="Verdana" w:eastAsia="Verdana"/>
          <w:color w:val="auto"/>
          <w:spacing w:val="0"/>
          <w:position w:val="0"/>
          <w:sz w:val="20"/>
          <w:shd w:fill="auto" w:val="clear"/>
        </w:rPr>
        <w:br/>
      </w:r>
      <w:r>
        <w:rPr>
          <w:rFonts w:ascii="Verdana" w:hAnsi="Verdana" w:cs="Verdana" w:eastAsia="Verdana"/>
          <w:color w:val="auto"/>
          <w:spacing w:val="0"/>
          <w:position w:val="0"/>
          <w:sz w:val="20"/>
          <w:shd w:fill="auto" w:val="clear"/>
        </w:rPr>
        <w:t xml:space="preserve">Мы живем в одни из самых замечательных дней во всей истории! Восстанавливается сила Божья! Изливается Дух Его! Бог приглашает ВАС присоединиться к процессу восстановления!</w:t>
        <w:br/>
        <w:t xml:space="preserve">Позвольте Богу вернуть Вас к Вашим КОРНЯМ!</w:t>
        <w:br/>
        <w:t xml:space="preserve">Позвольте Богу вернуть Вас к Его ПРИСУТСТВИЮ!</w:t>
        <w:br/>
        <w:t xml:space="preserve">МЕССИАНСКАЯ ЦЕРКОВЬ вернулась!</w:t>
      </w:r>
    </w:p>
    <w:p>
      <w:pPr>
        <w:spacing w:before="0" w:after="200" w:line="276"/>
        <w:ind w:right="0" w:left="0" w:firstLine="0"/>
        <w:jc w:val="left"/>
        <w:rPr>
          <w:rFonts w:ascii="Verdana" w:hAnsi="Verdana" w:cs="Verdana" w:eastAsia="Verdana"/>
          <w:color w:val="auto"/>
          <w:spacing w:val="0"/>
          <w:position w:val="0"/>
          <w:sz w:val="16"/>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1.wmf" Id="docRId3" Type="http://schemas.openxmlformats.org/officeDocument/2006/relationships/image"/><Relationship Target="media/image3.wmf" Id="docRId7" Type="http://schemas.openxmlformats.org/officeDocument/2006/relationships/image"/><Relationship Target="embeddings/oleObject0.bin" Id="docRId0" Type="http://schemas.openxmlformats.org/officeDocument/2006/relationships/oleObject"/><Relationship Target="embeddings/oleObject1.bin" Id="docRId2" Type="http://schemas.openxmlformats.org/officeDocument/2006/relationships/oleObject"/><Relationship Target="embeddings/oleObject2.bin" Id="docRId4" Type="http://schemas.openxmlformats.org/officeDocument/2006/relationships/oleObject"/><Relationship Target="embeddings/oleObject3.bin" Id="docRId6" Type="http://schemas.openxmlformats.org/officeDocument/2006/relationships/oleObject"/><Relationship Target="numbering.xml" Id="docRId8" Type="http://schemas.openxmlformats.org/officeDocument/2006/relationships/numbering"/><Relationship Target="media/image0.wmf" Id="docRId1" Type="http://schemas.openxmlformats.org/officeDocument/2006/relationships/image"/><Relationship Target="media/image2.wmf" Id="docRId5" Type="http://schemas.openxmlformats.org/officeDocument/2006/relationships/image"/><Relationship Target="styles.xml" Id="docRId9" Type="http://schemas.openxmlformats.org/officeDocument/2006/relationships/styles"/></Relationships>
</file>